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F8A1" w14:textId="1ECA1491" w:rsidR="00E71639" w:rsidRPr="00E71639" w:rsidRDefault="00382422" w:rsidP="0038242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Case Scenarios</w:t>
      </w:r>
    </w:p>
    <w:p w14:paraId="5CFB1CD1" w14:textId="08DF638A" w:rsidR="00E71639" w:rsidRPr="00E71639" w:rsidRDefault="00E71639" w:rsidP="00382422">
      <w:pPr>
        <w:pStyle w:val="Heading2"/>
        <w:rPr>
          <w:rFonts w:eastAsia="Times New Roman"/>
        </w:rPr>
      </w:pPr>
      <w:r w:rsidRPr="00E71639">
        <w:rPr>
          <w:rFonts w:eastAsia="Times New Roman"/>
        </w:rPr>
        <w:t xml:space="preserve">CASE 1 </w:t>
      </w:r>
    </w:p>
    <w:p w14:paraId="288D6029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64-yr-old male w/ h/o HTN, DMII, who presented w/ cough, GERD. Pt reports dysphagia with solid foods, resulting in regurgitation. Former heavy smoker. Social </w:t>
      </w:r>
      <w:proofErr w:type="spellStart"/>
      <w:r w:rsidRPr="00E71639">
        <w:rPr>
          <w:rFonts w:ascii="Calibri" w:eastAsia="Times New Roman" w:hAnsi="Calibri" w:cs="Times New Roman"/>
        </w:rPr>
        <w:t>etoh</w:t>
      </w:r>
      <w:proofErr w:type="spellEnd"/>
      <w:r w:rsidRPr="00E71639">
        <w:rPr>
          <w:rFonts w:ascii="Calibri" w:eastAsia="Times New Roman" w:hAnsi="Calibri" w:cs="Times New Roman"/>
        </w:rPr>
        <w:t>. +FHX: Sister w/ gastric cancer.</w:t>
      </w:r>
    </w:p>
    <w:p w14:paraId="52AEBD64" w14:textId="5F1A9EAF" w:rsid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Imaging:</w:t>
      </w:r>
    </w:p>
    <w:p w14:paraId="5FA56D4D" w14:textId="2214479B" w:rsidR="00D50DDC" w:rsidRDefault="00D50DDC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6/17/22 @ YYY Hospital: EUS= 2.4 x 1.8 cm ill-defined mass @ EG junction. </w:t>
      </w:r>
    </w:p>
    <w:p w14:paraId="1B467811" w14:textId="7F0BDA59" w:rsidR="00D50DDC" w:rsidRDefault="00D50DDC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6/20/22 @ YYY Hospital: CT chest= distention/dilation @ distal esophagus. No prominent lymphadenopathy noted. </w:t>
      </w:r>
    </w:p>
    <w:p w14:paraId="04C48EC2" w14:textId="5F2DA90D" w:rsidR="00644822" w:rsidRPr="00E71639" w:rsidRDefault="00644822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6/28/22 @ YYY Hospital: Upper GI endoscopy= Z-line irregular, 35 cm from incisors. Biopsied. </w:t>
      </w:r>
      <w:r w:rsidR="00446FA1">
        <w:rPr>
          <w:rFonts w:ascii="Calibri" w:eastAsia="Times New Roman" w:hAnsi="Calibri" w:cs="Times New Roman"/>
        </w:rPr>
        <w:t xml:space="preserve">Sonographic evidence of extension into muscularis propria, but not beyond, </w:t>
      </w:r>
      <w:r>
        <w:rPr>
          <w:rFonts w:ascii="Calibri" w:eastAsia="Times New Roman" w:hAnsi="Calibri" w:cs="Times New Roman"/>
        </w:rPr>
        <w:t xml:space="preserve">Nodular mucosa in the gastric body. No gross lesion in the visualized duodenum. </w:t>
      </w:r>
    </w:p>
    <w:p w14:paraId="14A47D86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bookmarkStart w:id="0" w:name="_Hlk120772362"/>
      <w:r w:rsidRPr="00E71639">
        <w:rPr>
          <w:rFonts w:ascii="Calibri" w:eastAsia="Times New Roman" w:hAnsi="Calibri" w:cs="Times New Roman"/>
        </w:rPr>
        <w:t xml:space="preserve">7/20/22 @ YYY Hospital: PET/CT= increased FDG avidity in distal esophagus, GE junction. Small FDG </w:t>
      </w:r>
      <w:proofErr w:type="gramStart"/>
      <w:r w:rsidRPr="00E71639">
        <w:rPr>
          <w:rFonts w:ascii="Calibri" w:eastAsia="Times New Roman" w:hAnsi="Calibri" w:cs="Times New Roman"/>
        </w:rPr>
        <w:t>avid</w:t>
      </w:r>
      <w:proofErr w:type="gramEnd"/>
      <w:r w:rsidRPr="00E71639">
        <w:rPr>
          <w:rFonts w:ascii="Calibri" w:eastAsia="Times New Roman" w:hAnsi="Calibri" w:cs="Times New Roman"/>
        </w:rPr>
        <w:t xml:space="preserve"> upper abdominal lymph node consistent with metastatic disease. </w:t>
      </w:r>
    </w:p>
    <w:bookmarkEnd w:id="0"/>
    <w:p w14:paraId="05702924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Pathology:</w:t>
      </w:r>
    </w:p>
    <w:p w14:paraId="3AE70B0B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6/28/22 @ YYY Hospital: GE Junction Fine Needle Biopsy= poorly differentiated adenocarcinoma, with invasion into muscle. FNA= positive for malignant cells, favor adenocarcinoma. </w:t>
      </w:r>
    </w:p>
    <w:p w14:paraId="4C9F6AFB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Positive= CKY</w:t>
      </w:r>
    </w:p>
    <w:p w14:paraId="1AD7EBB0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Negative= CK20, CDX-2, p40. HER IHC= 1+, negative. MMR intact. </w:t>
      </w:r>
    </w:p>
    <w:p w14:paraId="18C4E00D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Treatment:</w:t>
      </w:r>
    </w:p>
    <w:p w14:paraId="53D404A0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8/20/22 @ ZZZ Hospital: Carboplatin + paclitaxel.</w:t>
      </w:r>
    </w:p>
    <w:p w14:paraId="07C246EB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Radiation Therapy Treatment Summary</w:t>
      </w:r>
    </w:p>
    <w:p w14:paraId="43276237" w14:textId="237DA668" w:rsidR="00E71639" w:rsidRPr="00E71639" w:rsidRDefault="00E71639" w:rsidP="00E71639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71639">
        <w:rPr>
          <w:rFonts w:ascii="Calibri" w:eastAsia="Times New Roman" w:hAnsi="Calibri" w:cs="Times New Roman"/>
          <w:b/>
        </w:rPr>
        <w:t>SUMMARY OF RADIATION FIELDS</w:t>
      </w:r>
      <w:r w:rsidR="00E947D1">
        <w:rPr>
          <w:rFonts w:ascii="Calibri" w:eastAsia="Times New Roman" w:hAnsi="Calibri" w:cs="Times New Roman"/>
          <w:b/>
        </w:rPr>
        <w:t xml:space="preserve"> (ZZZ Hospital)</w:t>
      </w:r>
    </w:p>
    <w:p w14:paraId="58EF9E56" w14:textId="77777777" w:rsidR="00E71639" w:rsidRPr="00E71639" w:rsidRDefault="00E71639" w:rsidP="007E4F4C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Course: 1</w:t>
      </w:r>
    </w:p>
    <w:p w14:paraId="7B9A389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311"/>
        <w:gridCol w:w="990"/>
        <w:gridCol w:w="1080"/>
        <w:gridCol w:w="990"/>
        <w:gridCol w:w="990"/>
        <w:gridCol w:w="1260"/>
        <w:gridCol w:w="1256"/>
        <w:gridCol w:w="1159"/>
      </w:tblGrid>
      <w:tr w:rsidR="00BD4961" w:rsidRPr="00E71639" w14:paraId="2E06DAEB" w14:textId="77777777" w:rsidTr="00BD4961">
        <w:trPr>
          <w:trHeight w:val="1180"/>
        </w:trPr>
        <w:tc>
          <w:tcPr>
            <w:tcW w:w="1204" w:type="dxa"/>
          </w:tcPr>
          <w:p w14:paraId="6679A92F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Treatment Site</w:t>
            </w:r>
          </w:p>
        </w:tc>
        <w:tc>
          <w:tcPr>
            <w:tcW w:w="1311" w:type="dxa"/>
          </w:tcPr>
          <w:p w14:paraId="645C500E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Ref. ID</w:t>
            </w:r>
          </w:p>
        </w:tc>
        <w:tc>
          <w:tcPr>
            <w:tcW w:w="990" w:type="dxa"/>
          </w:tcPr>
          <w:p w14:paraId="44781D1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Energy</w:t>
            </w:r>
          </w:p>
        </w:tc>
        <w:tc>
          <w:tcPr>
            <w:tcW w:w="1080" w:type="dxa"/>
          </w:tcPr>
          <w:p w14:paraId="4F0042A2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Dose/Fx (cGy)</w:t>
            </w:r>
          </w:p>
        </w:tc>
        <w:tc>
          <w:tcPr>
            <w:tcW w:w="990" w:type="dxa"/>
          </w:tcPr>
          <w:p w14:paraId="58092DCC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#Fx</w:t>
            </w:r>
          </w:p>
        </w:tc>
        <w:tc>
          <w:tcPr>
            <w:tcW w:w="990" w:type="dxa"/>
          </w:tcPr>
          <w:p w14:paraId="64E1A8F7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Total Dose (cGy)</w:t>
            </w:r>
          </w:p>
        </w:tc>
        <w:tc>
          <w:tcPr>
            <w:tcW w:w="1260" w:type="dxa"/>
          </w:tcPr>
          <w:p w14:paraId="401BECC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Start Date</w:t>
            </w:r>
          </w:p>
        </w:tc>
        <w:tc>
          <w:tcPr>
            <w:tcW w:w="1256" w:type="dxa"/>
          </w:tcPr>
          <w:p w14:paraId="0A56D74D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End Date</w:t>
            </w:r>
          </w:p>
        </w:tc>
        <w:tc>
          <w:tcPr>
            <w:tcW w:w="1159" w:type="dxa"/>
          </w:tcPr>
          <w:p w14:paraId="408E4C0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Elapsed Days</w:t>
            </w:r>
          </w:p>
        </w:tc>
      </w:tr>
      <w:tr w:rsidR="00BD4961" w:rsidRPr="00E71639" w14:paraId="00806EC1" w14:textId="77777777" w:rsidTr="00BD4961">
        <w:trPr>
          <w:trHeight w:val="582"/>
        </w:trPr>
        <w:tc>
          <w:tcPr>
            <w:tcW w:w="1204" w:type="dxa"/>
          </w:tcPr>
          <w:p w14:paraId="58093C51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Esophagus/LN</w:t>
            </w:r>
          </w:p>
        </w:tc>
        <w:tc>
          <w:tcPr>
            <w:tcW w:w="1311" w:type="dxa"/>
          </w:tcPr>
          <w:p w14:paraId="755BCC2F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Esophagus/LN</w:t>
            </w:r>
          </w:p>
        </w:tc>
        <w:tc>
          <w:tcPr>
            <w:tcW w:w="990" w:type="dxa"/>
          </w:tcPr>
          <w:p w14:paraId="5DB5225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08F2E91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990" w:type="dxa"/>
          </w:tcPr>
          <w:p w14:paraId="69E461B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19 / 19</w:t>
            </w:r>
          </w:p>
        </w:tc>
        <w:tc>
          <w:tcPr>
            <w:tcW w:w="990" w:type="dxa"/>
          </w:tcPr>
          <w:p w14:paraId="063BBA8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3,420</w:t>
            </w:r>
          </w:p>
        </w:tc>
        <w:tc>
          <w:tcPr>
            <w:tcW w:w="1260" w:type="dxa"/>
          </w:tcPr>
          <w:p w14:paraId="3C6F0D6E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8/15/2022</w:t>
            </w:r>
          </w:p>
        </w:tc>
        <w:tc>
          <w:tcPr>
            <w:tcW w:w="1256" w:type="dxa"/>
          </w:tcPr>
          <w:p w14:paraId="0B6306A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9/13/2022</w:t>
            </w:r>
          </w:p>
        </w:tc>
        <w:tc>
          <w:tcPr>
            <w:tcW w:w="1159" w:type="dxa"/>
          </w:tcPr>
          <w:p w14:paraId="71024E3D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29</w:t>
            </w:r>
          </w:p>
        </w:tc>
      </w:tr>
      <w:tr w:rsidR="00BD4961" w:rsidRPr="00E71639" w14:paraId="651E5197" w14:textId="77777777" w:rsidTr="00BD4961">
        <w:trPr>
          <w:trHeight w:val="582"/>
        </w:trPr>
        <w:tc>
          <w:tcPr>
            <w:tcW w:w="1204" w:type="dxa"/>
          </w:tcPr>
          <w:p w14:paraId="5A258780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1639">
              <w:rPr>
                <w:rFonts w:ascii="Calibri" w:eastAsia="Times New Roman" w:hAnsi="Calibri" w:cs="Times New Roman"/>
              </w:rPr>
              <w:t>Eso</w:t>
            </w:r>
            <w:proofErr w:type="spellEnd"/>
            <w:r w:rsidRPr="00E71639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E71639">
              <w:rPr>
                <w:rFonts w:ascii="Calibri" w:eastAsia="Times New Roman" w:hAnsi="Calibri" w:cs="Times New Roman"/>
              </w:rPr>
              <w:t>LN_boost</w:t>
            </w:r>
            <w:proofErr w:type="spellEnd"/>
          </w:p>
        </w:tc>
        <w:tc>
          <w:tcPr>
            <w:tcW w:w="1311" w:type="dxa"/>
          </w:tcPr>
          <w:p w14:paraId="6CCC2BD7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1639">
              <w:rPr>
                <w:rFonts w:ascii="Calibri" w:eastAsia="Times New Roman" w:hAnsi="Calibri" w:cs="Times New Roman"/>
              </w:rPr>
              <w:t>Eso</w:t>
            </w:r>
            <w:proofErr w:type="spellEnd"/>
            <w:r w:rsidRPr="00E71639">
              <w:rPr>
                <w:rFonts w:ascii="Calibri" w:eastAsia="Times New Roman" w:hAnsi="Calibri" w:cs="Times New Roman"/>
              </w:rPr>
              <w:t>/LN boost</w:t>
            </w:r>
          </w:p>
        </w:tc>
        <w:tc>
          <w:tcPr>
            <w:tcW w:w="990" w:type="dxa"/>
          </w:tcPr>
          <w:p w14:paraId="6FBAC37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6AE905CA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990" w:type="dxa"/>
          </w:tcPr>
          <w:p w14:paraId="08900FB2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 / 9</w:t>
            </w:r>
          </w:p>
        </w:tc>
        <w:tc>
          <w:tcPr>
            <w:tcW w:w="990" w:type="dxa"/>
          </w:tcPr>
          <w:p w14:paraId="1641D89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1,620</w:t>
            </w:r>
          </w:p>
        </w:tc>
        <w:tc>
          <w:tcPr>
            <w:tcW w:w="1260" w:type="dxa"/>
          </w:tcPr>
          <w:p w14:paraId="771E73C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9/15/2022</w:t>
            </w:r>
          </w:p>
        </w:tc>
        <w:tc>
          <w:tcPr>
            <w:tcW w:w="1256" w:type="dxa"/>
          </w:tcPr>
          <w:p w14:paraId="664C0369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9/28/2022</w:t>
            </w:r>
          </w:p>
        </w:tc>
        <w:tc>
          <w:tcPr>
            <w:tcW w:w="1159" w:type="dxa"/>
          </w:tcPr>
          <w:p w14:paraId="0D2BD1DA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13</w:t>
            </w:r>
          </w:p>
        </w:tc>
      </w:tr>
    </w:tbl>
    <w:p w14:paraId="572CECF0" w14:textId="77777777" w:rsidR="00E71639" w:rsidRPr="00E71639" w:rsidRDefault="00E71639" w:rsidP="007E4F4C">
      <w:pPr>
        <w:pStyle w:val="Heading4"/>
        <w:rPr>
          <w:rFonts w:eastAsia="Times New Roman"/>
        </w:rPr>
      </w:pPr>
      <w:r w:rsidRPr="00E71639">
        <w:rPr>
          <w:rFonts w:eastAsia="Times New Roman"/>
        </w:rPr>
        <w:t xml:space="preserve"> Course: 1</w:t>
      </w:r>
    </w:p>
    <w:p w14:paraId="718AA04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Treatment Site: Esophagus/LN</w:t>
      </w:r>
    </w:p>
    <w:p w14:paraId="6E33D5FA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Ref. ID: Esophagus/LN</w:t>
      </w:r>
    </w:p>
    <w:p w14:paraId="55A4C05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Energy: 6X</w:t>
      </w:r>
    </w:p>
    <w:p w14:paraId="2C73D8CC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Dose/Fx (cGy): 180</w:t>
      </w:r>
    </w:p>
    <w:p w14:paraId="7350C20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#Fx: 19 / 19</w:t>
      </w:r>
    </w:p>
    <w:p w14:paraId="7C2F8D8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 Correction (cGy): 0</w:t>
      </w:r>
    </w:p>
    <w:p w14:paraId="47558D4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Total Dose (cGy): 3,420</w:t>
      </w:r>
    </w:p>
    <w:p w14:paraId="38197B7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Start Date: 8/15/2022</w:t>
      </w:r>
    </w:p>
    <w:p w14:paraId="44A15CB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lastRenderedPageBreak/>
        <w:t>End Date: 9/13/2022</w:t>
      </w:r>
    </w:p>
    <w:p w14:paraId="7D6DC67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Elapsed Days: 29</w:t>
      </w:r>
    </w:p>
    <w:p w14:paraId="7762DC9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26B4F99A" w14:textId="77777777" w:rsidR="00E71639" w:rsidRPr="00E71639" w:rsidRDefault="00E71639" w:rsidP="007E4F4C">
      <w:pPr>
        <w:pStyle w:val="Heading4"/>
        <w:rPr>
          <w:rFonts w:eastAsia="Times New Roman"/>
        </w:rPr>
      </w:pPr>
      <w:r w:rsidRPr="00E71639">
        <w:rPr>
          <w:rFonts w:eastAsia="Times New Roman"/>
        </w:rPr>
        <w:t>Course: 1</w:t>
      </w:r>
    </w:p>
    <w:p w14:paraId="07D848B7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Treatment Site: </w:t>
      </w:r>
      <w:proofErr w:type="spellStart"/>
      <w:r w:rsidRPr="00E71639">
        <w:rPr>
          <w:rFonts w:ascii="Calibri" w:eastAsia="Times New Roman" w:hAnsi="Calibri" w:cs="Times New Roman"/>
        </w:rPr>
        <w:t>Eso</w:t>
      </w:r>
      <w:proofErr w:type="spellEnd"/>
      <w:r w:rsidRPr="00E71639">
        <w:rPr>
          <w:rFonts w:ascii="Calibri" w:eastAsia="Times New Roman" w:hAnsi="Calibri" w:cs="Times New Roman"/>
        </w:rPr>
        <w:t>/</w:t>
      </w:r>
      <w:proofErr w:type="spellStart"/>
      <w:r w:rsidRPr="00E71639">
        <w:rPr>
          <w:rFonts w:ascii="Calibri" w:eastAsia="Times New Roman" w:hAnsi="Calibri" w:cs="Times New Roman"/>
        </w:rPr>
        <w:t>LN_boost</w:t>
      </w:r>
      <w:proofErr w:type="spellEnd"/>
    </w:p>
    <w:p w14:paraId="0F6A37B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Ref. ID: </w:t>
      </w:r>
      <w:proofErr w:type="spellStart"/>
      <w:r w:rsidRPr="00E71639">
        <w:rPr>
          <w:rFonts w:ascii="Calibri" w:eastAsia="Times New Roman" w:hAnsi="Calibri" w:cs="Times New Roman"/>
        </w:rPr>
        <w:t>Eso</w:t>
      </w:r>
      <w:proofErr w:type="spellEnd"/>
      <w:r w:rsidRPr="00E71639">
        <w:rPr>
          <w:rFonts w:ascii="Calibri" w:eastAsia="Times New Roman" w:hAnsi="Calibri" w:cs="Times New Roman"/>
        </w:rPr>
        <w:t>/</w:t>
      </w:r>
      <w:proofErr w:type="spellStart"/>
      <w:r w:rsidRPr="00E71639">
        <w:rPr>
          <w:rFonts w:ascii="Calibri" w:eastAsia="Times New Roman" w:hAnsi="Calibri" w:cs="Times New Roman"/>
        </w:rPr>
        <w:t>LN_boost</w:t>
      </w:r>
      <w:proofErr w:type="spellEnd"/>
    </w:p>
    <w:p w14:paraId="78E78FBC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Energy: 6X</w:t>
      </w:r>
    </w:p>
    <w:p w14:paraId="66822AF6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Dose/Fx (cGy): 180</w:t>
      </w:r>
    </w:p>
    <w:p w14:paraId="2AB70F6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#Fx: 9 / 9</w:t>
      </w:r>
    </w:p>
    <w:p w14:paraId="4BD611A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 Correction (cGy): 0</w:t>
      </w:r>
    </w:p>
    <w:p w14:paraId="6E6FC81F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Total Dose (cGy): 1,620</w:t>
      </w:r>
    </w:p>
    <w:p w14:paraId="515D3DA7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Start Date: 9/15/2022</w:t>
      </w:r>
    </w:p>
    <w:p w14:paraId="01131B32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End Date: 9/28/2022</w:t>
      </w:r>
    </w:p>
    <w:p w14:paraId="5506F360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Elapsed Days: 13</w:t>
      </w:r>
    </w:p>
    <w:p w14:paraId="06B39C2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3379F67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b/>
        </w:rPr>
        <w:t>SUMMARY OF RADIATION TREATMENTS:</w:t>
      </w:r>
      <w:r w:rsidRPr="00E71639">
        <w:rPr>
          <w:rFonts w:ascii="Calibri" w:eastAsia="Times New Roman" w:hAnsi="Calibri" w:cs="Times New Roman"/>
        </w:rPr>
        <w:t xml:space="preserve">  The patient was treated to the esophagus using a</w:t>
      </w:r>
    </w:p>
    <w:p w14:paraId="68F0B720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b/>
          <w:u w:val="single"/>
        </w:rPr>
        <w:t>IMRT</w:t>
      </w:r>
      <w:r w:rsidRPr="00E71639">
        <w:rPr>
          <w:rFonts w:ascii="Calibri" w:eastAsia="Times New Roman" w:hAnsi="Calibri" w:cs="Times New Roman"/>
        </w:rPr>
        <w:t xml:space="preserve"> technique.  The patient tolerated treatments quite well. The patient had the expected side effects of esophagitis.</w:t>
      </w:r>
    </w:p>
    <w:p w14:paraId="75AE318B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36AFA96B" w14:textId="3E139ECB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noProof/>
        </w:rPr>
        <w:drawing>
          <wp:inline distT="0" distB="0" distL="0" distR="0" wp14:anchorId="6A9BC28B" wp14:editId="12B17CF6">
            <wp:extent cx="30956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348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720303E5" w14:textId="1A299A98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noProof/>
        </w:rPr>
        <w:drawing>
          <wp:inline distT="0" distB="0" distL="0" distR="0" wp14:anchorId="74834FE5" wp14:editId="64D35325">
            <wp:extent cx="22479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54C2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78F59E52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990"/>
        <w:gridCol w:w="450"/>
        <w:gridCol w:w="1037"/>
        <w:gridCol w:w="1488"/>
      </w:tblGrid>
      <w:tr w:rsidR="00807AFA" w:rsidRPr="004B6477" w14:paraId="2C9929CE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5FE320" w14:textId="689C37A9" w:rsidR="00807AFA" w:rsidRPr="004B6477" w:rsidRDefault="00382422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lastRenderedPageBreak/>
              <w:br w:type="page"/>
            </w:r>
            <w:r w:rsidR="00807AFA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Case</w:t>
            </w:r>
            <w:r w:rsidR="00807AFA"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1</w:t>
            </w:r>
            <w:r w:rsidR="00807AFA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Answer sheet</w:t>
            </w:r>
          </w:p>
        </w:tc>
      </w:tr>
      <w:tr w:rsidR="00807AFA" w:rsidRPr="004B6477" w14:paraId="71E17ECC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E592E4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0DA25" w14:textId="74EF6A18" w:rsidR="00807AFA" w:rsidRPr="00D05F14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05F14">
              <w:rPr>
                <w:rFonts w:cstheme="minorHAnsi"/>
                <w:bCs/>
              </w:rPr>
              <w:t>C16.0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D8273" w14:textId="77777777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25AC8" w14:textId="6C57FC50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807AFA" w:rsidRPr="00D673B0" w14:paraId="2C461023" w14:textId="77777777" w:rsidTr="00807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CA57A2" w14:textId="77777777" w:rsidR="00807AFA" w:rsidRPr="00D673B0" w:rsidRDefault="00807AFA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0E80C" w14:textId="11DDF704" w:rsidR="00807AFA" w:rsidRPr="00D673B0" w:rsidRDefault="00D05F14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8140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2FA7C" w14:textId="77777777" w:rsidR="00807AFA" w:rsidRPr="00D673B0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056FD" w14:textId="067770EB" w:rsidR="00807AFA" w:rsidRPr="00D673B0" w:rsidRDefault="00D05F14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</w:tr>
      <w:tr w:rsidR="00807AFA" w:rsidRPr="004B6477" w14:paraId="0747992A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E5DBAB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8F781" w14:textId="0B5A0F46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BD52C" w14:textId="5999BD01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y</w:t>
            </w:r>
            <w:r w:rsidR="004C0356">
              <w:t>p</w:t>
            </w:r>
            <w:r>
              <w:t xml:space="preserve"> Grade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DD380" w14:textId="6A0B3711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</w:tr>
      <w:tr w:rsidR="00807AFA" w:rsidRPr="004B6477" w14:paraId="69D0E57A" w14:textId="77777777" w:rsidTr="00807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332815" w14:textId="721BD1F0" w:rsidR="00807AFA" w:rsidRPr="00807AFA" w:rsidRDefault="00807AFA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57196" w14:textId="5982071E" w:rsidR="00807AFA" w:rsidRPr="004B6477" w:rsidRDefault="00D05F14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37E07" w14:textId="5737A90C" w:rsidR="00807AFA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6BA2B" w14:textId="672D80C7" w:rsidR="00807AFA" w:rsidRPr="004B6477" w:rsidRDefault="00D05F14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</w:tr>
      <w:tr w:rsidR="00D05F14" w:rsidRPr="004B6477" w14:paraId="21C0F8AA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12431" w14:textId="1CA008C6" w:rsidR="00D05F14" w:rsidRPr="00807AFA" w:rsidRDefault="00D05F14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61217" w14:textId="330E3950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0CF39" w14:textId="77777777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AC553" w14:textId="77777777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7D0F038B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CB948E" w14:textId="77777777" w:rsidR="00807AFA" w:rsidRPr="004B6477" w:rsidRDefault="00807AFA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D05F14" w:rsidRPr="005145D3" w14:paraId="1A8EC5AB" w14:textId="77777777" w:rsidTr="0054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092078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F8E3D" w14:textId="695F7ADB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cT2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706A57" w14:textId="77777777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4466A" w14:textId="5D964581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42A45" w14:textId="19DE05B5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3E8A">
              <w:t>y</w:t>
            </w:r>
            <w:r w:rsidR="004979A6">
              <w:t>p</w:t>
            </w:r>
            <w:r w:rsidRPr="00843E8A">
              <w:t xml:space="preserve"> T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C5D94" w14:textId="7A8F635F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5145D3" w14:paraId="1D132A0E" w14:textId="77777777" w:rsidTr="00941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41EEDC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56189" w14:textId="77777777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2BA919" w14:textId="77777777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B4A7A" w14:textId="68F5464B" w:rsidR="00D05F14" w:rsidRPr="005145D3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37490" w14:textId="597453FB" w:rsidR="00D05F14" w:rsidRPr="005145D3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3E8A">
              <w:t>y</w:t>
            </w:r>
            <w:r w:rsidR="004979A6">
              <w:t>p</w:t>
            </w:r>
            <w:r w:rsidRPr="00843E8A">
              <w:t xml:space="preserve"> T Suffix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3063C" w14:textId="7D482294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5145D3" w14:paraId="6D7E3D9A" w14:textId="77777777" w:rsidTr="008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41110A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757B7" w14:textId="368AF02B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cN1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2CF254" w14:textId="77777777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D6929" w14:textId="2496A2AF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0DFC1" w14:textId="7EB6A734" w:rsidR="00D05F14" w:rsidRPr="005145D3" w:rsidRDefault="004979A6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D05F14" w:rsidRPr="00843E8A">
              <w:t xml:space="preserve"> N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9722E" w14:textId="4B755BD5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39568C32" w14:textId="77777777" w:rsidTr="009C3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0E368E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FB7EE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501734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6D3B" w14:textId="41EBDB95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AD49" w14:textId="0235A8CC" w:rsidR="00D05F14" w:rsidRPr="004B6477" w:rsidRDefault="004979A6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D05F14" w:rsidRPr="00843E8A">
              <w:t xml:space="preserve"> N Suffix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6F58B" w14:textId="37A38C2F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7A7ADC7F" w14:textId="77777777" w:rsidTr="0003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4D2491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80B6AD" w14:textId="3CB147D9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ECE92F" w14:textId="77777777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70668" w14:textId="1053ABF6" w:rsidR="00D05F14" w:rsidRPr="004B6477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656A0" w14:textId="44FD22C6" w:rsidR="00D05F14" w:rsidRPr="004B6477" w:rsidRDefault="004979A6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D05F14" w:rsidRPr="00843E8A">
              <w:t xml:space="preserve"> M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A7DD9" w14:textId="7FFEEC25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6D9DC73A" w14:textId="77777777" w:rsidTr="009B2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9FF34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04C87" w14:textId="671E440F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349A54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D4F44" w14:textId="389C42BF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8A0BB" w14:textId="635C7C5C" w:rsidR="00D05F14" w:rsidRPr="004B6477" w:rsidRDefault="004979A6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D05F14" w:rsidRPr="00843E8A">
              <w:t xml:space="preserve"> Stage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166B4" w14:textId="1EF74B83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416BE343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0F2FB" w14:textId="3AB4E59F" w:rsidR="00807AFA" w:rsidRPr="004B6477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66B37" w14:textId="48D9D070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B6477">
              <w:rPr>
                <w:rFonts w:cstheme="minorHAnsi"/>
                <w:i/>
                <w:sz w:val="18"/>
                <w:szCs w:val="18"/>
              </w:rPr>
              <w:t xml:space="preserve">Grade    </w:t>
            </w:r>
          </w:p>
        </w:tc>
      </w:tr>
      <w:tr w:rsidR="00807AFA" w:rsidRPr="004B6477" w14:paraId="606558C7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FA69B7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66C4B" w14:textId="38E539ED" w:rsidR="00807AFA" w:rsidRPr="004B6477" w:rsidRDefault="00360669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807AFA" w:rsidRPr="004B6477" w14:paraId="5EDADA70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0BBAD6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0B76D6" w14:textId="700F2802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807AFA" w:rsidRPr="004B6477" w14:paraId="25D11122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FAEDB5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DE544" w14:textId="00A09532" w:rsidR="00807AFA" w:rsidRPr="004B6477" w:rsidRDefault="00D05F14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  <w:tr w:rsidR="00807AFA" w:rsidRPr="004B6477" w14:paraId="569FAA8C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8B1E5D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8CDE5" w14:textId="2827ABA2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807AFA" w:rsidRPr="00FA0FC8" w14:paraId="123443CA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67AA7AC2" w14:textId="77777777" w:rsidR="00807AFA" w:rsidRPr="00FA0FC8" w:rsidRDefault="00807AFA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807AFA" w:rsidRPr="00FA0FC8" w14:paraId="034109F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1951A7" w14:textId="77777777" w:rsidR="00807AFA" w:rsidRPr="00FA0FC8" w:rsidRDefault="00807AFA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385E797E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1B679A23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7090EF81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807AFA" w:rsidRPr="00FA0FC8" w14:paraId="496BB60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12759E9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0DB1270D" w14:textId="5F5FA388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</w:p>
        </w:tc>
        <w:tc>
          <w:tcPr>
            <w:tcW w:w="938" w:type="dxa"/>
          </w:tcPr>
          <w:p w14:paraId="6033DB63" w14:textId="5FC9B1C2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</w:p>
        </w:tc>
        <w:tc>
          <w:tcPr>
            <w:tcW w:w="938" w:type="dxa"/>
          </w:tcPr>
          <w:p w14:paraId="4074519C" w14:textId="44E24299" w:rsidR="00807AFA" w:rsidRPr="00F13EAE" w:rsidRDefault="00F13EAE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F13EAE">
              <w:rPr>
                <w:rFonts w:cstheme="minorHAnsi"/>
                <w:color w:val="auto"/>
              </w:rPr>
              <w:t>00</w:t>
            </w:r>
          </w:p>
        </w:tc>
      </w:tr>
      <w:tr w:rsidR="00807AFA" w:rsidRPr="00FA0FC8" w14:paraId="6092F121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433C52C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11200885" w14:textId="4D9A09ED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5</w:t>
            </w:r>
          </w:p>
        </w:tc>
        <w:tc>
          <w:tcPr>
            <w:tcW w:w="938" w:type="dxa"/>
          </w:tcPr>
          <w:p w14:paraId="14F3A080" w14:textId="0A73BCD7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5</w:t>
            </w:r>
          </w:p>
        </w:tc>
        <w:tc>
          <w:tcPr>
            <w:tcW w:w="938" w:type="dxa"/>
          </w:tcPr>
          <w:p w14:paraId="6160FB3B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7BA5B2ED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0397202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36D7633C" w14:textId="1D8E39BF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</w:t>
            </w:r>
          </w:p>
        </w:tc>
        <w:tc>
          <w:tcPr>
            <w:tcW w:w="938" w:type="dxa"/>
          </w:tcPr>
          <w:p w14:paraId="0006CA98" w14:textId="67DFB5A5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</w:t>
            </w:r>
          </w:p>
        </w:tc>
        <w:tc>
          <w:tcPr>
            <w:tcW w:w="938" w:type="dxa"/>
          </w:tcPr>
          <w:p w14:paraId="1F96EA42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115E2EBF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ECE2A7B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640783D" w14:textId="58E86644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</w:t>
            </w:r>
          </w:p>
        </w:tc>
        <w:tc>
          <w:tcPr>
            <w:tcW w:w="938" w:type="dxa"/>
          </w:tcPr>
          <w:p w14:paraId="5251A7E8" w14:textId="52A09803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</w:t>
            </w:r>
          </w:p>
        </w:tc>
        <w:tc>
          <w:tcPr>
            <w:tcW w:w="938" w:type="dxa"/>
          </w:tcPr>
          <w:p w14:paraId="21A350C4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5B8DEC07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5340A0F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1872D5E4" w14:textId="597C2447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00180</w:t>
            </w:r>
          </w:p>
        </w:tc>
        <w:tc>
          <w:tcPr>
            <w:tcW w:w="938" w:type="dxa"/>
          </w:tcPr>
          <w:p w14:paraId="088449A6" w14:textId="7DB910A5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00180</w:t>
            </w:r>
          </w:p>
        </w:tc>
        <w:tc>
          <w:tcPr>
            <w:tcW w:w="938" w:type="dxa"/>
          </w:tcPr>
          <w:p w14:paraId="560A1329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660C121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EA4A41A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3D38784D" w14:textId="0421F903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019</w:t>
            </w:r>
          </w:p>
        </w:tc>
        <w:tc>
          <w:tcPr>
            <w:tcW w:w="938" w:type="dxa"/>
          </w:tcPr>
          <w:p w14:paraId="3A6BE961" w14:textId="36F9F201" w:rsidR="00807AFA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009</w:t>
            </w:r>
          </w:p>
        </w:tc>
        <w:tc>
          <w:tcPr>
            <w:tcW w:w="938" w:type="dxa"/>
          </w:tcPr>
          <w:p w14:paraId="58E50C0C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7CB74446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81E94C7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83E9EBD" w14:textId="096E79C0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03420</w:t>
            </w:r>
          </w:p>
        </w:tc>
        <w:tc>
          <w:tcPr>
            <w:tcW w:w="938" w:type="dxa"/>
          </w:tcPr>
          <w:p w14:paraId="255C89A9" w14:textId="39BD5CCF" w:rsidR="00807AFA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1620</w:t>
            </w:r>
          </w:p>
        </w:tc>
        <w:tc>
          <w:tcPr>
            <w:tcW w:w="938" w:type="dxa"/>
          </w:tcPr>
          <w:p w14:paraId="6A19D96E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23887E4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DC3202D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1B623CE" w14:textId="4206547C" w:rsidR="00807AFA" w:rsidRPr="005145D3" w:rsidRDefault="000E30E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8/15/22</w:t>
            </w:r>
          </w:p>
        </w:tc>
      </w:tr>
      <w:tr w:rsidR="00807AFA" w:rsidRPr="00FA0FC8" w14:paraId="49CEA985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661984D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91C9D63" w14:textId="532E1463" w:rsidR="00807AFA" w:rsidRPr="005145D3" w:rsidRDefault="000E30E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9/28/22</w:t>
            </w:r>
          </w:p>
        </w:tc>
      </w:tr>
      <w:tr w:rsidR="00807AFA" w:rsidRPr="00FA0FC8" w14:paraId="2091DE4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84A22E5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6F295AEB" w14:textId="51E38376" w:rsidR="00807AFA" w:rsidRPr="005145D3" w:rsidRDefault="000E30E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</w:t>
            </w:r>
          </w:p>
        </w:tc>
      </w:tr>
      <w:tr w:rsidR="00807AFA" w:rsidRPr="00FA0FC8" w14:paraId="6DA754DA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08719B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39FB02CD" w14:textId="7FB97E0C" w:rsidR="00807AFA" w:rsidRPr="005145D3" w:rsidRDefault="000E30E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807AFA" w:rsidRPr="00FA0FC8" w14:paraId="4BFBF047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76F1BFE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0C91AF3A" w14:textId="775B462A" w:rsidR="00807AFA" w:rsidRPr="005145D3" w:rsidRDefault="000E30E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5040</w:t>
            </w:r>
          </w:p>
        </w:tc>
      </w:tr>
    </w:tbl>
    <w:p w14:paraId="3FB56A19" w14:textId="2DB4238A" w:rsidR="00382422" w:rsidRDefault="00382422">
      <w:r>
        <w:br w:type="page"/>
      </w:r>
    </w:p>
    <w:p w14:paraId="72C43288" w14:textId="77777777" w:rsidR="00E861C9" w:rsidRDefault="00E861C9"/>
    <w:p w14:paraId="09BC83EF" w14:textId="0E7A6DE0" w:rsidR="00F461AF" w:rsidRPr="00F461AF" w:rsidRDefault="00F461AF" w:rsidP="00382422">
      <w:pPr>
        <w:pStyle w:val="Heading2"/>
        <w:rPr>
          <w:rFonts w:eastAsia="Times New Roman"/>
        </w:rPr>
      </w:pPr>
      <w:r w:rsidRPr="00F461AF">
        <w:rPr>
          <w:rFonts w:eastAsia="Times New Roman"/>
        </w:rPr>
        <w:t>Case 2</w:t>
      </w:r>
    </w:p>
    <w:p w14:paraId="201E0FF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74 y/o female with h/o GERD, HTN, HLD, DMII, who presented with difficulty with swallowing x 4 weeks. Pt also c/o chest pressure, choking, coughing, epigastric </w:t>
      </w:r>
      <w:proofErr w:type="gramStart"/>
      <w:r w:rsidRPr="00F461AF">
        <w:rPr>
          <w:rFonts w:ascii="Calibri" w:eastAsia="Times New Roman" w:hAnsi="Calibri" w:cs="Times New Roman"/>
        </w:rPr>
        <w:t>pain</w:t>
      </w:r>
      <w:proofErr w:type="gramEnd"/>
      <w:r w:rsidRPr="00F461AF">
        <w:rPr>
          <w:rFonts w:ascii="Calibri" w:eastAsia="Times New Roman" w:hAnsi="Calibri" w:cs="Times New Roman"/>
        </w:rPr>
        <w:t xml:space="preserve"> and weight loss. Former smoker. Social </w:t>
      </w:r>
      <w:proofErr w:type="spellStart"/>
      <w:r w:rsidRPr="00F461AF">
        <w:rPr>
          <w:rFonts w:ascii="Calibri" w:eastAsia="Times New Roman" w:hAnsi="Calibri" w:cs="Times New Roman"/>
        </w:rPr>
        <w:t>etoh</w:t>
      </w:r>
      <w:proofErr w:type="spellEnd"/>
      <w:r w:rsidRPr="00F461AF">
        <w:rPr>
          <w:rFonts w:ascii="Calibri" w:eastAsia="Times New Roman" w:hAnsi="Calibri" w:cs="Times New Roman"/>
        </w:rPr>
        <w:t xml:space="preserve">. +FHX: Father with esophageal cancer. </w:t>
      </w:r>
    </w:p>
    <w:p w14:paraId="3C581E2C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Imaging:</w:t>
      </w:r>
    </w:p>
    <w:p w14:paraId="1B8A5FD8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2/17/22 @ XXX Hospital: </w:t>
      </w:r>
    </w:p>
    <w:p w14:paraId="55258AD7" w14:textId="1D0E48DE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b/>
        </w:rPr>
        <w:t>CT CAP</w:t>
      </w:r>
      <w:r w:rsidRPr="00F461AF">
        <w:rPr>
          <w:rFonts w:ascii="Calibri" w:eastAsia="Times New Roman" w:hAnsi="Calibri" w:cs="Times New Roman"/>
        </w:rPr>
        <w:t xml:space="preserve">= Tiny 1-2 mm LUL pulmonary nodule, indeterminate. </w:t>
      </w:r>
      <w:r w:rsidR="00BA02F8">
        <w:rPr>
          <w:rFonts w:ascii="Calibri" w:eastAsia="Times New Roman" w:hAnsi="Calibri" w:cs="Times New Roman"/>
        </w:rPr>
        <w:t>Abrupt circumferential luminal narrowing of lower half of esophagus inferior to the carina</w:t>
      </w:r>
      <w:r w:rsidR="000C7240">
        <w:rPr>
          <w:rFonts w:ascii="Calibri" w:eastAsia="Times New Roman" w:hAnsi="Calibri" w:cs="Times New Roman"/>
        </w:rPr>
        <w:t>, approximately 2</w:t>
      </w:r>
      <w:r w:rsidR="005A05F1">
        <w:rPr>
          <w:rFonts w:ascii="Calibri" w:eastAsia="Times New Roman" w:hAnsi="Calibri" w:cs="Times New Roman"/>
        </w:rPr>
        <w:t>8</w:t>
      </w:r>
      <w:r w:rsidR="000C7240">
        <w:rPr>
          <w:rFonts w:ascii="Calibri" w:eastAsia="Times New Roman" w:hAnsi="Calibri" w:cs="Times New Roman"/>
        </w:rPr>
        <w:t xml:space="preserve"> cm from </w:t>
      </w:r>
      <w:r w:rsidR="00936C9B">
        <w:rPr>
          <w:rFonts w:ascii="Calibri" w:eastAsia="Times New Roman" w:hAnsi="Calibri" w:cs="Times New Roman"/>
        </w:rPr>
        <w:t>incisors, with</w:t>
      </w:r>
      <w:r w:rsidR="00BA02F8">
        <w:rPr>
          <w:rFonts w:ascii="Calibri" w:eastAsia="Times New Roman" w:hAnsi="Calibri" w:cs="Times New Roman"/>
        </w:rPr>
        <w:t xml:space="preserve"> </w:t>
      </w:r>
      <w:r w:rsidR="005A05F1">
        <w:rPr>
          <w:rFonts w:ascii="Calibri" w:eastAsia="Times New Roman" w:hAnsi="Calibri" w:cs="Times New Roman"/>
        </w:rPr>
        <w:t>15 mm lobular lesion and an 8 mm nodule at 26 cm from incisors with diffuse nodularity at 32 cm from incisors</w:t>
      </w:r>
      <w:r w:rsidR="00283FBC">
        <w:rPr>
          <w:rFonts w:ascii="Calibri" w:eastAsia="Times New Roman" w:hAnsi="Calibri" w:cs="Times New Roman"/>
        </w:rPr>
        <w:t>.</w:t>
      </w:r>
      <w:r w:rsidR="0020589C">
        <w:rPr>
          <w:rFonts w:ascii="Calibri" w:eastAsia="Times New Roman" w:hAnsi="Calibri" w:cs="Times New Roman"/>
        </w:rPr>
        <w:t xml:space="preserve"> </w:t>
      </w:r>
    </w:p>
    <w:p w14:paraId="1C4C506B" w14:textId="63D133A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Enlarged periesophageal</w:t>
      </w:r>
      <w:r w:rsidR="00BA02F8">
        <w:rPr>
          <w:rFonts w:ascii="Calibri" w:eastAsia="Times New Roman" w:hAnsi="Calibri" w:cs="Times New Roman"/>
        </w:rPr>
        <w:t xml:space="preserve">, up to 1.5 cm, </w:t>
      </w:r>
      <w:r w:rsidRPr="00F461AF">
        <w:rPr>
          <w:rFonts w:ascii="Calibri" w:eastAsia="Times New Roman" w:hAnsi="Calibri" w:cs="Times New Roman"/>
        </w:rPr>
        <w:t>and upper abdominal lymphadenopathy</w:t>
      </w:r>
      <w:r w:rsidR="00BA02F8">
        <w:rPr>
          <w:rFonts w:ascii="Calibri" w:eastAsia="Times New Roman" w:hAnsi="Calibri" w:cs="Times New Roman"/>
        </w:rPr>
        <w:t>, up to 4.5 cm,</w:t>
      </w:r>
      <w:r w:rsidRPr="00F461AF">
        <w:rPr>
          <w:rFonts w:ascii="Calibri" w:eastAsia="Times New Roman" w:hAnsi="Calibri" w:cs="Times New Roman"/>
        </w:rPr>
        <w:t xml:space="preserve"> suspicious for metastases. </w:t>
      </w:r>
      <w:r w:rsidR="00BA02F8">
        <w:rPr>
          <w:rFonts w:ascii="Calibri" w:eastAsia="Times New Roman" w:hAnsi="Calibri" w:cs="Times New Roman"/>
        </w:rPr>
        <w:t xml:space="preserve">No mediastinal or axillary lymphadenopathy. No suspicious lytic or </w:t>
      </w:r>
      <w:proofErr w:type="spellStart"/>
      <w:r w:rsidR="00BA02F8">
        <w:rPr>
          <w:rFonts w:ascii="Calibri" w:eastAsia="Times New Roman" w:hAnsi="Calibri" w:cs="Times New Roman"/>
        </w:rPr>
        <w:t>blastic</w:t>
      </w:r>
      <w:proofErr w:type="spellEnd"/>
      <w:r w:rsidR="00BA02F8">
        <w:rPr>
          <w:rFonts w:ascii="Calibri" w:eastAsia="Times New Roman" w:hAnsi="Calibri" w:cs="Times New Roman"/>
        </w:rPr>
        <w:t xml:space="preserve"> osseous lesions. </w:t>
      </w:r>
    </w:p>
    <w:p w14:paraId="31AD4CE9" w14:textId="77777777" w:rsidR="00283FBC" w:rsidRDefault="00283F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2/24/22 @ XXX Hospital: </w:t>
      </w:r>
    </w:p>
    <w:p w14:paraId="157073F8" w14:textId="09B26D0D" w:rsidR="00283FBC" w:rsidRDefault="00283F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Upper EUS:  Esophageal mucosal changes classified as Barrett’s stage C9-M9, per Prague criteria. Findings </w:t>
      </w:r>
      <w:r w:rsidRPr="00F461AF">
        <w:rPr>
          <w:rFonts w:ascii="Calibri" w:eastAsia="Times New Roman" w:hAnsi="Calibri" w:cs="Times New Roman"/>
        </w:rPr>
        <w:t xml:space="preserve">suspicious for neoplasm. </w:t>
      </w:r>
      <w:r>
        <w:rPr>
          <w:rFonts w:ascii="Calibri" w:eastAsia="Times New Roman" w:hAnsi="Calibri" w:cs="Times New Roman"/>
        </w:rPr>
        <w:t xml:space="preserve">Erythematous mucosa without bleeding </w:t>
      </w:r>
      <w:proofErr w:type="gramStart"/>
      <w:r>
        <w:rPr>
          <w:rFonts w:ascii="Calibri" w:eastAsia="Times New Roman" w:hAnsi="Calibri" w:cs="Times New Roman"/>
        </w:rPr>
        <w:t>found</w:t>
      </w:r>
      <w:proofErr w:type="gramEnd"/>
      <w:r>
        <w:rPr>
          <w:rFonts w:ascii="Calibri" w:eastAsia="Times New Roman" w:hAnsi="Calibri" w:cs="Times New Roman"/>
        </w:rPr>
        <w:t xml:space="preserve"> in entire examined stomach.</w:t>
      </w:r>
    </w:p>
    <w:p w14:paraId="36B5EB71" w14:textId="315498A3" w:rsidR="00F461AF" w:rsidRPr="00F461AF" w:rsidRDefault="00F461AF" w:rsidP="00F461AF">
      <w:pPr>
        <w:rPr>
          <w:rFonts w:ascii="Calibri" w:eastAsia="Times New Roman" w:hAnsi="Calibri" w:cs="Times New Roman"/>
        </w:rPr>
      </w:pPr>
      <w:bookmarkStart w:id="1" w:name="_Hlk120772282"/>
      <w:r w:rsidRPr="00F461AF">
        <w:rPr>
          <w:rFonts w:ascii="Calibri" w:eastAsia="Times New Roman" w:hAnsi="Calibri" w:cs="Times New Roman"/>
        </w:rPr>
        <w:t xml:space="preserve">2/28/22 @ ABC Radiology: </w:t>
      </w:r>
    </w:p>
    <w:p w14:paraId="7C162E55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bookmarkStart w:id="2" w:name="_Hlk120770245"/>
      <w:r w:rsidRPr="00F461AF">
        <w:rPr>
          <w:rFonts w:ascii="Calibri" w:eastAsia="Times New Roman" w:hAnsi="Calibri" w:cs="Times New Roman"/>
          <w:b/>
        </w:rPr>
        <w:t>PET/CT</w:t>
      </w:r>
      <w:r w:rsidRPr="00F461AF">
        <w:rPr>
          <w:rFonts w:ascii="Calibri" w:eastAsia="Times New Roman" w:hAnsi="Calibri" w:cs="Times New Roman"/>
        </w:rPr>
        <w:t xml:space="preserve">= Hypermetabolic lower esophageal cancer with LT supraclavicular, </w:t>
      </w:r>
      <w:proofErr w:type="gramStart"/>
      <w:r w:rsidRPr="00F461AF">
        <w:rPr>
          <w:rFonts w:ascii="Calibri" w:eastAsia="Times New Roman" w:hAnsi="Calibri" w:cs="Times New Roman"/>
        </w:rPr>
        <w:t>mediastinal</w:t>
      </w:r>
      <w:proofErr w:type="gramEnd"/>
      <w:r w:rsidRPr="00F461AF">
        <w:rPr>
          <w:rFonts w:ascii="Calibri" w:eastAsia="Times New Roman" w:hAnsi="Calibri" w:cs="Times New Roman"/>
        </w:rPr>
        <w:t xml:space="preserve"> and upper abdominal nodal metastases (@ least 15 regional LN mets). Hypermetabolic focus without definite CT </w:t>
      </w:r>
      <w:proofErr w:type="gramStart"/>
      <w:r w:rsidRPr="00F461AF">
        <w:rPr>
          <w:rFonts w:ascii="Calibri" w:eastAsia="Times New Roman" w:hAnsi="Calibri" w:cs="Times New Roman"/>
        </w:rPr>
        <w:t>correlate</w:t>
      </w:r>
      <w:proofErr w:type="gramEnd"/>
      <w:r w:rsidRPr="00F461AF">
        <w:rPr>
          <w:rFonts w:ascii="Calibri" w:eastAsia="Times New Roman" w:hAnsi="Calibri" w:cs="Times New Roman"/>
        </w:rPr>
        <w:t xml:space="preserve"> overlying mid-esophageal wall. </w:t>
      </w:r>
    </w:p>
    <w:bookmarkEnd w:id="2"/>
    <w:p w14:paraId="79FC5C60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No evidence for distant metastases.</w:t>
      </w:r>
      <w:bookmarkEnd w:id="1"/>
    </w:p>
    <w:p w14:paraId="6170C57C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Pathology:</w:t>
      </w:r>
    </w:p>
    <w:p w14:paraId="3E551491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2/24/22 @ XXX Hospital: Esophagus bx</w:t>
      </w:r>
    </w:p>
    <w:p w14:paraId="6102D571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35 cm: poorly differentiated carcinoma with ulceration</w:t>
      </w:r>
    </w:p>
    <w:p w14:paraId="44C336ED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33 cm: poorly differentiated carcinoma</w:t>
      </w:r>
    </w:p>
    <w:p w14:paraId="101F0B00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Esophagus bx @ 31 cm: poorly differentiated carcinoma with ulceration, focal </w:t>
      </w:r>
      <w:proofErr w:type="gramStart"/>
      <w:r w:rsidRPr="00F461AF">
        <w:rPr>
          <w:rFonts w:ascii="Calibri" w:eastAsia="Times New Roman" w:hAnsi="Calibri" w:cs="Times New Roman"/>
        </w:rPr>
        <w:t>high grade</w:t>
      </w:r>
      <w:proofErr w:type="gramEnd"/>
      <w:r w:rsidRPr="00F461AF">
        <w:rPr>
          <w:rFonts w:ascii="Calibri" w:eastAsia="Times New Roman" w:hAnsi="Calibri" w:cs="Times New Roman"/>
        </w:rPr>
        <w:t xml:space="preserve"> dysplasia,</w:t>
      </w:r>
    </w:p>
    <w:p w14:paraId="11F5BDDE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29 cm: poorly differentiated carcinoma with ulceration</w:t>
      </w:r>
    </w:p>
    <w:p w14:paraId="1B81B056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27 cm: glandular mucosa with high grade dysplasia</w:t>
      </w:r>
    </w:p>
    <w:p w14:paraId="5956A00B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25 cm: glandular epithelium with high grade dysplasia.</w:t>
      </w:r>
    </w:p>
    <w:p w14:paraId="6B46A6C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proofErr w:type="spellStart"/>
      <w:r w:rsidRPr="00F461AF">
        <w:rPr>
          <w:rFonts w:ascii="Calibri" w:eastAsia="Times New Roman" w:hAnsi="Calibri" w:cs="Times New Roman"/>
        </w:rPr>
        <w:t>Oncosight</w:t>
      </w:r>
      <w:proofErr w:type="spellEnd"/>
      <w:r w:rsidRPr="00F461AF">
        <w:rPr>
          <w:rFonts w:ascii="Calibri" w:eastAsia="Times New Roman" w:hAnsi="Calibri" w:cs="Times New Roman"/>
        </w:rPr>
        <w:t xml:space="preserve"> </w:t>
      </w:r>
      <w:proofErr w:type="spellStart"/>
      <w:r w:rsidRPr="00F461AF">
        <w:rPr>
          <w:rFonts w:ascii="Calibri" w:eastAsia="Times New Roman" w:hAnsi="Calibri" w:cs="Times New Roman"/>
        </w:rPr>
        <w:t>Genpath</w:t>
      </w:r>
      <w:proofErr w:type="spellEnd"/>
      <w:r w:rsidRPr="00F461AF">
        <w:rPr>
          <w:rFonts w:ascii="Calibri" w:eastAsia="Times New Roman" w:hAnsi="Calibri" w:cs="Times New Roman"/>
        </w:rPr>
        <w:t xml:space="preserve"> panel positive for FGFR3&gt;KLF15 gene fusion detected.  Negative for ALK, AXL, BRAF, EGFR, FGFR1, MET, NRG1, NTRK1, RET, ROS1. </w:t>
      </w:r>
    </w:p>
    <w:p w14:paraId="1079FA64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PD-L1 TPS= 50-60%. </w:t>
      </w:r>
    </w:p>
    <w:p w14:paraId="328781CE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MMR Intact. MSI stable. HER2 IHC= 3+, positive.</w:t>
      </w:r>
    </w:p>
    <w:p w14:paraId="138B8D83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6BC08D9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3/21/22 @ XXX Hospital: Carboplatin + paclitaxel.</w:t>
      </w:r>
    </w:p>
    <w:p w14:paraId="55AADF37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D25C64E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AA8C17B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505B49F" w14:textId="6A6B7B98" w:rsidR="00F461AF" w:rsidRPr="00F461AF" w:rsidRDefault="00F461AF" w:rsidP="00F461AF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lastRenderedPageBreak/>
        <w:t>Radiation Therapy Treatment Summary</w:t>
      </w:r>
      <w:r w:rsidR="007F1B46">
        <w:rPr>
          <w:rFonts w:ascii="Calibri" w:eastAsia="Times New Roman" w:hAnsi="Calibri" w:cs="Times New Roman"/>
          <w:u w:val="single"/>
        </w:rPr>
        <w:t xml:space="preserve"> (XXX Hospital)</w:t>
      </w:r>
    </w:p>
    <w:p w14:paraId="56EF29E0" w14:textId="77777777" w:rsidR="00F461AF" w:rsidRPr="00F461AF" w:rsidRDefault="00F461AF" w:rsidP="00F461AF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F461AF" w:rsidRPr="00F461AF" w14:paraId="349A26E8" w14:textId="77777777" w:rsidTr="006A2F46">
        <w:trPr>
          <w:trHeight w:val="813"/>
        </w:trPr>
        <w:tc>
          <w:tcPr>
            <w:tcW w:w="1697" w:type="dxa"/>
          </w:tcPr>
          <w:p w14:paraId="302668B8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4C8C155D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351C654E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1D6736F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1BB50644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0ABE125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38D20020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6B5B9CC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F461AF" w:rsidRPr="00F461AF" w14:paraId="15A151DA" w14:textId="77777777" w:rsidTr="006A2F46">
        <w:trPr>
          <w:trHeight w:val="763"/>
        </w:trPr>
        <w:tc>
          <w:tcPr>
            <w:tcW w:w="1697" w:type="dxa"/>
          </w:tcPr>
          <w:p w14:paraId="18D3572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7EC2D724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13C482D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74DBD781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30E75D8F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36FD0DC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03/21/2022</w:t>
            </w:r>
          </w:p>
        </w:tc>
        <w:tc>
          <w:tcPr>
            <w:tcW w:w="1428" w:type="dxa"/>
          </w:tcPr>
          <w:p w14:paraId="2506EC3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04/27/2022</w:t>
            </w:r>
          </w:p>
        </w:tc>
      </w:tr>
    </w:tbl>
    <w:p w14:paraId="68CDD76F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</w:p>
    <w:p w14:paraId="3BCEA2DA" w14:textId="28AA423C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noProof/>
        </w:rPr>
        <w:drawing>
          <wp:inline distT="0" distB="0" distL="0" distR="0" wp14:anchorId="3B5EE377" wp14:editId="67A46457">
            <wp:extent cx="3124200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63C2" w14:textId="533FAA10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noProof/>
        </w:rPr>
        <w:drawing>
          <wp:inline distT="0" distB="0" distL="0" distR="0" wp14:anchorId="42491BCE" wp14:editId="2D55E505">
            <wp:extent cx="275272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C5CC" w14:textId="6E67FABC" w:rsidR="00F461AF" w:rsidRDefault="00F461AF" w:rsidP="00F461AF">
      <w:pPr>
        <w:rPr>
          <w:rFonts w:ascii="Calibri" w:eastAsia="Times New Roman" w:hAnsi="Calibri" w:cs="Times New Roman"/>
        </w:rPr>
      </w:pPr>
    </w:p>
    <w:p w14:paraId="260B00D3" w14:textId="68CA3473" w:rsidR="007E4F4C" w:rsidRDefault="007E4F4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810"/>
        <w:gridCol w:w="630"/>
        <w:gridCol w:w="947"/>
        <w:gridCol w:w="1578"/>
      </w:tblGrid>
      <w:tr w:rsidR="007E4F4C" w:rsidRPr="004B6477" w14:paraId="6AE6D80C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27DF4" w14:textId="598CAE14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bookmarkStart w:id="3" w:name="_Hlk120099544"/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2 Answer sheet</w:t>
            </w:r>
          </w:p>
        </w:tc>
      </w:tr>
      <w:tr w:rsidR="007E4F4C" w:rsidRPr="004B6477" w14:paraId="14A05360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FB3F78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BEA2DB" w14:textId="4FD8A522" w:rsidR="007E4F4C" w:rsidRPr="004B6477" w:rsidRDefault="003369C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C15.5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A713F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72E83" w14:textId="03FEE685" w:rsidR="007E4F4C" w:rsidRPr="004B6477" w:rsidRDefault="003369C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E4F4C" w:rsidRPr="00D673B0" w14:paraId="3DB1C454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B400C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4F2B5" w14:textId="4D5A5C0E" w:rsidR="007E4F4C" w:rsidRPr="00D673B0" w:rsidRDefault="003369C9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8010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00E9B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D05BB" w14:textId="4130B526" w:rsidR="007E4F4C" w:rsidRPr="00D673B0" w:rsidRDefault="001E2132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</w:tr>
      <w:tr w:rsidR="007E4F4C" w:rsidRPr="004B6477" w14:paraId="35843AE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C5ABD8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E7BCD" w14:textId="1E8A600D" w:rsidR="007E4F4C" w:rsidRPr="004B6477" w:rsidRDefault="003369C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02464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Post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0DDA7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4C3A7CBA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413E5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C1494" w14:textId="60003BB1" w:rsidR="007E4F4C" w:rsidRPr="004B6477" w:rsidRDefault="003369C9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E4A2E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0AD71" w14:textId="2720296D" w:rsidR="007E4F4C" w:rsidRPr="004B6477" w:rsidRDefault="003369C9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</w:tr>
      <w:tr w:rsidR="0062229E" w:rsidRPr="004B6477" w14:paraId="00F72E6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A6EF2" w14:textId="513FDCE7" w:rsidR="0062229E" w:rsidRPr="00807AFA" w:rsidRDefault="0062229E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EF927" w14:textId="3AF4D716" w:rsidR="0062229E" w:rsidRDefault="004C0356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932B3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AB53A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E11D320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FB9A4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3369C9" w:rsidRPr="005145D3" w14:paraId="502FFBFF" w14:textId="77777777" w:rsidTr="00996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DD208E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6CEB0" w14:textId="7E4D8A78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40D62" w14:textId="77777777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21B1B" w14:textId="6E0C4FF0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45064" w14:textId="38A93D4B" w:rsidR="003369C9" w:rsidRPr="005145D3" w:rsidRDefault="004979A6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</w:t>
            </w:r>
            <w:r w:rsidR="003369C9" w:rsidRPr="00ED13B4">
              <w:t xml:space="preserve"> T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69E9E" w14:textId="7E3B1FEA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5145D3" w14:paraId="04EBA1B6" w14:textId="77777777" w:rsidTr="009A0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E3555A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E573B" w14:textId="77777777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753DBD" w14:textId="77777777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E4430" w14:textId="2AF19820" w:rsidR="003369C9" w:rsidRPr="005145D3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C22EA" w14:textId="79B6CB8E" w:rsidR="003369C9" w:rsidRPr="005145D3" w:rsidRDefault="004979A6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</w:t>
            </w:r>
            <w:r w:rsidR="003369C9" w:rsidRPr="00ED13B4">
              <w:t xml:space="preserve"> T Suffix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ADF0C" w14:textId="4B820AFB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5145D3" w14:paraId="17B3EEC8" w14:textId="77777777" w:rsidTr="00122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A76821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2AFD9" w14:textId="5EC1DD10" w:rsidR="003369C9" w:rsidRPr="005145D3" w:rsidRDefault="00B82544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cN3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310D52" w14:textId="77777777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8D56F" w14:textId="41A76514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9AA80" w14:textId="417B2244" w:rsidR="003369C9" w:rsidRPr="005145D3" w:rsidRDefault="004979A6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3369C9" w:rsidRPr="00ED13B4">
              <w:t xml:space="preserve"> N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0EA94" w14:textId="08004D7F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2A04814B" w14:textId="77777777" w:rsidTr="00C0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DC3F47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471B7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3B5B1E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33503" w14:textId="0B80B4D2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4E6CE" w14:textId="0AFDFA1D" w:rsidR="003369C9" w:rsidRPr="004B6477" w:rsidRDefault="004979A6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</w:t>
            </w:r>
            <w:r w:rsidR="003369C9" w:rsidRPr="00ED13B4">
              <w:t xml:space="preserve"> N Suffix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586E3" w14:textId="02E42DFD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57DFC53B" w14:textId="77777777" w:rsidTr="008C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E0D106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F7E31" w14:textId="038A3AF5" w:rsidR="003369C9" w:rsidRPr="004B6477" w:rsidRDefault="001E2132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</w:t>
            </w:r>
            <w:r w:rsidR="00B82544">
              <w:rPr>
                <w:rFonts w:cstheme="minorHAnsi"/>
              </w:rPr>
              <w:t>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58DB52" w14:textId="77777777" w:rsidR="003369C9" w:rsidRPr="004B6477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29122" w14:textId="1B5F9E39" w:rsidR="003369C9" w:rsidRPr="004B6477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3F525" w14:textId="2401683C" w:rsidR="003369C9" w:rsidRPr="004B6477" w:rsidRDefault="004979A6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</w:t>
            </w:r>
            <w:r w:rsidR="003369C9" w:rsidRPr="00ED13B4">
              <w:t xml:space="preserve"> M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6B5F8" w14:textId="0898A2A3" w:rsidR="003369C9" w:rsidRPr="004B6477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41305426" w14:textId="77777777" w:rsidTr="000E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9E55FB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54716" w14:textId="285E6788" w:rsidR="003369C9" w:rsidRPr="004B6477" w:rsidRDefault="001E2132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2544">
              <w:rPr>
                <w:rFonts w:cstheme="minorHAnsi"/>
              </w:rPr>
              <w:t>B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950D14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39C4B" w14:textId="14394866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89C09" w14:textId="12E48FCD" w:rsidR="003369C9" w:rsidRPr="004B6477" w:rsidRDefault="004979A6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</w:t>
            </w:r>
            <w:r w:rsidR="003369C9" w:rsidRPr="00ED13B4">
              <w:t xml:space="preserve"> Stage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FD5F8" w14:textId="03096F89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D30BEEC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91376" w14:textId="5BBDC041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C9805" w14:textId="257520E6" w:rsidR="007E4F4C" w:rsidRPr="004B6477" w:rsidRDefault="001E2132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Grade</w:t>
            </w:r>
          </w:p>
        </w:tc>
      </w:tr>
      <w:tr w:rsidR="007E4F4C" w:rsidRPr="004B6477" w14:paraId="10DE4132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194C0A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6C91E" w14:textId="220BF0F3" w:rsidR="007E4F4C" w:rsidRPr="004B6477" w:rsidRDefault="00B82544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7E4F4C" w:rsidRPr="004B6477" w14:paraId="58655778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77D59C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A8F39" w14:textId="0F7D884F" w:rsidR="007E4F4C" w:rsidRPr="004B6477" w:rsidRDefault="003369C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999</w:t>
            </w:r>
          </w:p>
        </w:tc>
      </w:tr>
      <w:tr w:rsidR="007E4F4C" w:rsidRPr="004B6477" w14:paraId="71A50121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D987A9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63BE8" w14:textId="7529589B" w:rsidR="007E4F4C" w:rsidRPr="004B6477" w:rsidRDefault="00B82544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</w:p>
        </w:tc>
      </w:tr>
      <w:tr w:rsidR="007E4F4C" w:rsidRPr="004B6477" w14:paraId="35875481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2944A0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A8EDB" w14:textId="78FFFC43" w:rsidR="007E4F4C" w:rsidRPr="004B6477" w:rsidRDefault="003369C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7C541E48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bookmarkEnd w:id="3"/>
          <w:p w14:paraId="3EEF45C3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598E943B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21AA532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13403E84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22AB0F25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1770B2F8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749CDA5B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DD987DB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2D3DB008" w14:textId="3331F866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</w:p>
        </w:tc>
        <w:tc>
          <w:tcPr>
            <w:tcW w:w="938" w:type="dxa"/>
          </w:tcPr>
          <w:p w14:paraId="3296E3B8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1AAE840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6F6DE2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071BF9B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66D08289" w14:textId="125705E7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8</w:t>
            </w:r>
          </w:p>
        </w:tc>
        <w:tc>
          <w:tcPr>
            <w:tcW w:w="938" w:type="dxa"/>
          </w:tcPr>
          <w:p w14:paraId="682CAAD1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4A20718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90C3497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B5BEC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4265E4F7" w14:textId="2BF11156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</w:t>
            </w:r>
          </w:p>
        </w:tc>
        <w:tc>
          <w:tcPr>
            <w:tcW w:w="938" w:type="dxa"/>
          </w:tcPr>
          <w:p w14:paraId="5A0DA26F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81D59D5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E15FA6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44A7A7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184A1482" w14:textId="6D53C46C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</w:t>
            </w:r>
          </w:p>
        </w:tc>
        <w:tc>
          <w:tcPr>
            <w:tcW w:w="938" w:type="dxa"/>
          </w:tcPr>
          <w:p w14:paraId="6D0185CE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E773415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264CC0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C33DCC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4CA93095" w14:textId="5C39B737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00180</w:t>
            </w:r>
          </w:p>
        </w:tc>
        <w:tc>
          <w:tcPr>
            <w:tcW w:w="938" w:type="dxa"/>
          </w:tcPr>
          <w:p w14:paraId="11B994C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78C74AD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618FB88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FF4888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132593C9" w14:textId="4F2671E3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028</w:t>
            </w:r>
          </w:p>
        </w:tc>
        <w:tc>
          <w:tcPr>
            <w:tcW w:w="938" w:type="dxa"/>
          </w:tcPr>
          <w:p w14:paraId="23A3453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9A1FAA2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91F75D3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7672B6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61B95F2" w14:textId="096F974B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05040</w:t>
            </w:r>
          </w:p>
        </w:tc>
        <w:tc>
          <w:tcPr>
            <w:tcW w:w="938" w:type="dxa"/>
          </w:tcPr>
          <w:p w14:paraId="2B5438FC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91AEDBE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39DE89C1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6F81DC2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379A69ED" w14:textId="0BF79D42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3/21/22</w:t>
            </w:r>
          </w:p>
        </w:tc>
      </w:tr>
      <w:tr w:rsidR="007E4F4C" w:rsidRPr="00FA0FC8" w14:paraId="25C1CCB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957971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04C2F5D" w14:textId="2661F7E6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4/27/22</w:t>
            </w:r>
          </w:p>
        </w:tc>
      </w:tr>
      <w:tr w:rsidR="007E4F4C" w:rsidRPr="00FA0FC8" w14:paraId="24011FBE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6D85337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03FD35AF" w14:textId="40A6AFB8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10F47321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A2B731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4FEB4CF7" w14:textId="58C8F296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19A0BA0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CF172D6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25CF37E9" w14:textId="2B92585F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5040</w:t>
            </w:r>
          </w:p>
        </w:tc>
      </w:tr>
    </w:tbl>
    <w:p w14:paraId="304B0648" w14:textId="493CBE37" w:rsidR="007E4F4C" w:rsidRDefault="007E4F4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288EBEE0" w14:textId="7ABFEEA6" w:rsidR="009551C4" w:rsidRDefault="00796BC4" w:rsidP="0038242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Case 3:</w:t>
      </w:r>
    </w:p>
    <w:p w14:paraId="30334C18" w14:textId="72CA47D9" w:rsidR="00796BC4" w:rsidRDefault="00A86B4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79 yr-old Caucasian male with h/o HTN, HLD, DMII, COPD, significant smoking hx (30 Pk-Yr), who presented with anemia and chest discomfort. Former </w:t>
      </w:r>
      <w:proofErr w:type="spellStart"/>
      <w:r>
        <w:rPr>
          <w:rFonts w:ascii="Calibri" w:eastAsia="Times New Roman" w:hAnsi="Calibri" w:cs="Times New Roman"/>
        </w:rPr>
        <w:t>etoh</w:t>
      </w:r>
      <w:proofErr w:type="spellEnd"/>
      <w:r>
        <w:rPr>
          <w:rFonts w:ascii="Calibri" w:eastAsia="Times New Roman" w:hAnsi="Calibri" w:cs="Times New Roman"/>
        </w:rPr>
        <w:t xml:space="preserve"> abuse (sober since 2010). -</w:t>
      </w:r>
      <w:proofErr w:type="spellStart"/>
      <w:r>
        <w:rPr>
          <w:rFonts w:ascii="Calibri" w:eastAsia="Times New Roman" w:hAnsi="Calibri" w:cs="Times New Roman"/>
        </w:rPr>
        <w:t>fhx</w:t>
      </w:r>
      <w:proofErr w:type="spellEnd"/>
      <w:r>
        <w:rPr>
          <w:rFonts w:ascii="Calibri" w:eastAsia="Times New Roman" w:hAnsi="Calibri" w:cs="Times New Roman"/>
        </w:rPr>
        <w:t xml:space="preserve">. </w:t>
      </w:r>
    </w:p>
    <w:p w14:paraId="49F74C8A" w14:textId="0770192C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Scope:</w:t>
      </w:r>
    </w:p>
    <w:p w14:paraId="72826314" w14:textId="3689F1D5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650F519E" w14:textId="7C721141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Upper EUS= Likely malignant esophageal tumor at GE junction, extending into gastric cardia. Biopsied. Mass found in the GE junction. This was staged T2 N1 by endosonographic criteria</w:t>
      </w:r>
      <w:r w:rsidR="0062229E">
        <w:rPr>
          <w:rFonts w:ascii="Calibri" w:eastAsia="Times New Roman" w:hAnsi="Calibri" w:cs="Times New Roman"/>
        </w:rPr>
        <w:t xml:space="preserve"> using the esophagus staging protocol.</w:t>
      </w:r>
      <w:r>
        <w:rPr>
          <w:rFonts w:ascii="Calibri" w:eastAsia="Times New Roman" w:hAnsi="Calibri" w:cs="Times New Roman"/>
        </w:rPr>
        <w:t xml:space="preserve"> In addition, two malignant-appearing lymph nodes were visualized in the </w:t>
      </w:r>
      <w:proofErr w:type="spellStart"/>
      <w:r>
        <w:rPr>
          <w:rFonts w:ascii="Calibri" w:eastAsia="Times New Roman" w:hAnsi="Calibri" w:cs="Times New Roman"/>
        </w:rPr>
        <w:t>perigastric</w:t>
      </w:r>
      <w:proofErr w:type="spellEnd"/>
      <w:r>
        <w:rPr>
          <w:rFonts w:ascii="Calibri" w:eastAsia="Times New Roman" w:hAnsi="Calibri" w:cs="Times New Roman"/>
        </w:rPr>
        <w:t xml:space="preserve"> region. FNB performed from the largest node measuring 11 mm. </w:t>
      </w:r>
    </w:p>
    <w:p w14:paraId="741BA424" w14:textId="378C1B9D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Imaging:</w:t>
      </w:r>
    </w:p>
    <w:p w14:paraId="26C81BD0" w14:textId="68AEE1B4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06/</w:t>
      </w:r>
      <w:r w:rsidR="00A86B48">
        <w:rPr>
          <w:rFonts w:ascii="Calibri" w:eastAsia="Times New Roman" w:hAnsi="Calibri" w:cs="Times New Roman"/>
        </w:rPr>
        <w:t>06</w:t>
      </w:r>
      <w:r>
        <w:rPr>
          <w:rFonts w:ascii="Calibri" w:eastAsia="Times New Roman" w:hAnsi="Calibri" w:cs="Times New Roman"/>
        </w:rPr>
        <w:t xml:space="preserve">/22 @ YYY Hospital: CT CAP= </w:t>
      </w:r>
      <w:r w:rsidR="00F802FF">
        <w:rPr>
          <w:rFonts w:ascii="Calibri" w:eastAsia="Times New Roman" w:hAnsi="Calibri" w:cs="Times New Roman"/>
        </w:rPr>
        <w:t xml:space="preserve">Soft tissue thickening within the superior stomach/GE junction, most likely representing </w:t>
      </w:r>
      <w:proofErr w:type="spellStart"/>
      <w:r w:rsidR="00F802FF">
        <w:rPr>
          <w:rFonts w:ascii="Calibri" w:eastAsia="Times New Roman" w:hAnsi="Calibri" w:cs="Times New Roman"/>
        </w:rPr>
        <w:t>pt’s</w:t>
      </w:r>
      <w:proofErr w:type="spellEnd"/>
      <w:r w:rsidR="00F802FF">
        <w:rPr>
          <w:rFonts w:ascii="Calibri" w:eastAsia="Times New Roman" w:hAnsi="Calibri" w:cs="Times New Roman"/>
        </w:rPr>
        <w:t xml:space="preserve"> known esophageal carcinoma. Adjacent </w:t>
      </w:r>
      <w:proofErr w:type="spellStart"/>
      <w:r w:rsidR="00F802FF">
        <w:rPr>
          <w:rFonts w:ascii="Calibri" w:eastAsia="Times New Roman" w:hAnsi="Calibri" w:cs="Times New Roman"/>
        </w:rPr>
        <w:t>perigastric</w:t>
      </w:r>
      <w:proofErr w:type="spellEnd"/>
      <w:r w:rsidR="00F802FF">
        <w:rPr>
          <w:rFonts w:ascii="Calibri" w:eastAsia="Times New Roman" w:hAnsi="Calibri" w:cs="Times New Roman"/>
        </w:rPr>
        <w:t xml:space="preserve"> lymph node noted. Metastatic lymph node not excluded. No evidence of metastatic disease within </w:t>
      </w:r>
      <w:proofErr w:type="gramStart"/>
      <w:r w:rsidR="00F802FF">
        <w:rPr>
          <w:rFonts w:ascii="Calibri" w:eastAsia="Times New Roman" w:hAnsi="Calibri" w:cs="Times New Roman"/>
        </w:rPr>
        <w:t>pelvis</w:t>
      </w:r>
      <w:proofErr w:type="gramEnd"/>
      <w:r w:rsidR="00F802FF">
        <w:rPr>
          <w:rFonts w:ascii="Calibri" w:eastAsia="Times New Roman" w:hAnsi="Calibri" w:cs="Times New Roman"/>
        </w:rPr>
        <w:t xml:space="preserve">. </w:t>
      </w:r>
    </w:p>
    <w:p w14:paraId="2C198073" w14:textId="579BFF5D" w:rsidR="00A86B48" w:rsidRDefault="00A86B4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06/14/22 @ YYY Hospital: PET/CT= Hypermetabolic distal esophageal lesion consistent with esophageal cancer. Abnormal thickening superior stomach and GE junction, SUV max 5.5. Mildly prominent medial </w:t>
      </w:r>
      <w:proofErr w:type="spellStart"/>
      <w:r>
        <w:rPr>
          <w:rFonts w:ascii="Calibri" w:eastAsia="Times New Roman" w:hAnsi="Calibri" w:cs="Times New Roman"/>
        </w:rPr>
        <w:t>perigastric</w:t>
      </w:r>
      <w:proofErr w:type="spellEnd"/>
      <w:r>
        <w:rPr>
          <w:rFonts w:ascii="Calibri" w:eastAsia="Times New Roman" w:hAnsi="Calibri" w:cs="Times New Roman"/>
        </w:rPr>
        <w:t xml:space="preserve"> lymph nodes with mild uptake. Could represent inflammation or potentially metastatic lymph node. </w:t>
      </w:r>
      <w:r w:rsidR="004D2025">
        <w:rPr>
          <w:rFonts w:ascii="Calibri" w:eastAsia="Times New Roman" w:hAnsi="Calibri" w:cs="Times New Roman"/>
        </w:rPr>
        <w:t xml:space="preserve">No other abnormal metabolic activity noted. </w:t>
      </w:r>
    </w:p>
    <w:p w14:paraId="1553E691" w14:textId="322C647B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Pathology:</w:t>
      </w:r>
    </w:p>
    <w:p w14:paraId="6C179481" w14:textId="279320D1" w:rsidR="00796BC4" w:rsidRDefault="00796BC4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525EC4CC" w14:textId="288BCC25" w:rsidR="00796BC4" w:rsidRDefault="00796BC4" w:rsidP="00796BC4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GE Junction bx= invasive moderately differentiated adenocarcinoma with mucinous features. </w:t>
      </w:r>
    </w:p>
    <w:p w14:paraId="16236423" w14:textId="14F4C422" w:rsidR="00796BC4" w:rsidRDefault="00796BC4" w:rsidP="00796BC4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Peri-gastric lymph node FNB= metastatic moderately differentiated adenocarcinoma. </w:t>
      </w:r>
    </w:p>
    <w:p w14:paraId="16553139" w14:textId="1CCCFA22" w:rsidR="00796BC4" w:rsidRDefault="00796BC4" w:rsidP="00796BC4">
      <w:pPr>
        <w:pStyle w:val="ListParagrap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HER2 IHC= 1+, negative. MMR panel intact. </w:t>
      </w:r>
    </w:p>
    <w:p w14:paraId="7EA4BD72" w14:textId="48094EC9" w:rsidR="00796BC4" w:rsidRDefault="00796BC4" w:rsidP="00796BC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61697267" w14:textId="248E3B21" w:rsidR="00796BC4" w:rsidRPr="000E6178" w:rsidRDefault="00796BC4" w:rsidP="00796BC4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Peri-gastric lymph node Ultrasound-guided FNA= positive for malignancy. Metastatic adenocarcinoma. Cytologic findings correlate with patient’s concurrent pathologic specimen. </w:t>
      </w:r>
    </w:p>
    <w:p w14:paraId="0504D643" w14:textId="77777777" w:rsidR="00796BC4" w:rsidRPr="00F461AF" w:rsidRDefault="00796BC4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259C6C02" w14:textId="039E4408" w:rsidR="00796BC4" w:rsidRPr="00F461AF" w:rsidRDefault="005B2C69" w:rsidP="00796BC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07/22</w:t>
      </w:r>
      <w:r w:rsidR="00796BC4" w:rsidRPr="00F461AF">
        <w:rPr>
          <w:rFonts w:ascii="Calibri" w:eastAsia="Times New Roman" w:hAnsi="Calibri" w:cs="Times New Roman"/>
        </w:rPr>
        <w:t>/22 @ XXX Hospital: Carboplatin + paclitaxel</w:t>
      </w:r>
      <w:r w:rsidR="00796BC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weekly </w:t>
      </w:r>
      <w:r w:rsidR="00796BC4">
        <w:rPr>
          <w:rFonts w:ascii="Calibri" w:eastAsia="Times New Roman" w:hAnsi="Calibri" w:cs="Times New Roman"/>
        </w:rPr>
        <w:t>x 8 cycles</w:t>
      </w:r>
      <w:r w:rsidR="00796BC4" w:rsidRPr="00F461AF">
        <w:rPr>
          <w:rFonts w:ascii="Calibri" w:eastAsia="Times New Roman" w:hAnsi="Calibri" w:cs="Times New Roman"/>
        </w:rPr>
        <w:t>.</w:t>
      </w:r>
    </w:p>
    <w:p w14:paraId="7CE84DE2" w14:textId="77777777" w:rsidR="00796BC4" w:rsidRPr="00F461AF" w:rsidRDefault="00796BC4" w:rsidP="00796BC4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t>Radiation Therapy Treatment Summary</w:t>
      </w:r>
      <w:r>
        <w:rPr>
          <w:rFonts w:ascii="Calibri" w:eastAsia="Times New Roman" w:hAnsi="Calibri" w:cs="Times New Roman"/>
          <w:u w:val="single"/>
        </w:rPr>
        <w:t xml:space="preserve"> @ XXX Hospital: </w:t>
      </w:r>
    </w:p>
    <w:p w14:paraId="7700CA0A" w14:textId="77777777" w:rsidR="00796BC4" w:rsidRPr="00F461AF" w:rsidRDefault="00796BC4" w:rsidP="00796BC4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796BC4" w:rsidRPr="00F461AF" w14:paraId="0E207E29" w14:textId="77777777" w:rsidTr="00654DB9">
        <w:trPr>
          <w:trHeight w:val="813"/>
        </w:trPr>
        <w:tc>
          <w:tcPr>
            <w:tcW w:w="1697" w:type="dxa"/>
          </w:tcPr>
          <w:p w14:paraId="7453D40C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4EFAB849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037C9FF7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5F11793B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3C64B69C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7EBE40E8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63CCF3F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48B9773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796BC4" w:rsidRPr="00F461AF" w14:paraId="285724D2" w14:textId="77777777" w:rsidTr="00654DB9">
        <w:trPr>
          <w:trHeight w:val="763"/>
        </w:trPr>
        <w:tc>
          <w:tcPr>
            <w:tcW w:w="1697" w:type="dxa"/>
          </w:tcPr>
          <w:p w14:paraId="0F94AF4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561616F4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287B83C1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257A5948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61BFF4A6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1C1967D0" w14:textId="5D335AD0" w:rsidR="00796BC4" w:rsidRPr="00F461AF" w:rsidRDefault="005B2C6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07/22</w:t>
            </w:r>
            <w:r w:rsidR="00796BC4" w:rsidRPr="00F461AF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1428" w:type="dxa"/>
          </w:tcPr>
          <w:p w14:paraId="15B0526F" w14:textId="47724380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B2C69">
              <w:rPr>
                <w:rFonts w:ascii="Times New Roman" w:eastAsia="Times New Roman" w:hAnsi="Times New Roman" w:cs="Times New Roman"/>
              </w:rPr>
              <w:t>8/30</w:t>
            </w:r>
            <w:r>
              <w:rPr>
                <w:rFonts w:ascii="Times New Roman" w:eastAsia="Times New Roman" w:hAnsi="Times New Roman" w:cs="Times New Roman"/>
              </w:rPr>
              <w:t>/2022</w:t>
            </w:r>
          </w:p>
        </w:tc>
      </w:tr>
    </w:tbl>
    <w:p w14:paraId="69BF9FF0" w14:textId="77777777" w:rsidR="00796BC4" w:rsidRPr="00796BC4" w:rsidRDefault="00796BC4" w:rsidP="00F461AF">
      <w:pPr>
        <w:rPr>
          <w:rFonts w:ascii="Calibri" w:eastAsia="Times New Roman" w:hAnsi="Calibri" w:cs="Times New Roman"/>
        </w:rPr>
      </w:pPr>
    </w:p>
    <w:p w14:paraId="562276B8" w14:textId="0910847E" w:rsidR="009551C4" w:rsidRDefault="005646AA" w:rsidP="00F461AF">
      <w:pPr>
        <w:rPr>
          <w:rFonts w:ascii="Calibri" w:eastAsia="Times New Roman" w:hAnsi="Calibri" w:cs="Times New Roman"/>
          <w:b/>
          <w:bCs/>
        </w:rPr>
      </w:pPr>
      <w:r w:rsidRPr="005646AA">
        <w:rPr>
          <w:rFonts w:ascii="Calibri" w:eastAsia="Times New Roman" w:hAnsi="Calibri" w:cs="Times New Roman"/>
          <w:b/>
          <w:bCs/>
          <w:noProof/>
        </w:rPr>
        <w:lastRenderedPageBreak/>
        <w:drawing>
          <wp:inline distT="0" distB="0" distL="0" distR="0" wp14:anchorId="59B781FB" wp14:editId="72A10C8D">
            <wp:extent cx="3105509" cy="254737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2581" cy="256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BEA3" w14:textId="276B66CC" w:rsidR="009551C4" w:rsidRDefault="009551C4" w:rsidP="00F461AF">
      <w:pPr>
        <w:rPr>
          <w:rFonts w:ascii="Calibri" w:eastAsia="Times New Roman" w:hAnsi="Calibri" w:cs="Times New Roman"/>
          <w:b/>
          <w:bCs/>
        </w:rPr>
      </w:pPr>
    </w:p>
    <w:p w14:paraId="5E537766" w14:textId="43187559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1C5AA363" w14:textId="1B711D78" w:rsidR="007E4F4C" w:rsidRDefault="007E4F4C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900"/>
        <w:gridCol w:w="540"/>
        <w:gridCol w:w="992"/>
        <w:gridCol w:w="1533"/>
      </w:tblGrid>
      <w:tr w:rsidR="007E4F4C" w:rsidRPr="004B6477" w14:paraId="7BD0ECE4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73A013" w14:textId="6972FF8B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3 Answer sheet</w:t>
            </w:r>
          </w:p>
        </w:tc>
      </w:tr>
      <w:tr w:rsidR="007E4F4C" w:rsidRPr="004B6477" w14:paraId="070DC349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CD31A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B520F" w14:textId="063CA39F" w:rsidR="007E4F4C" w:rsidRPr="004B6477" w:rsidRDefault="0062229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C16.0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7B31C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F12B7" w14:textId="6C0D673F" w:rsidR="007E4F4C" w:rsidRPr="004B6477" w:rsidRDefault="0062229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E4F4C" w:rsidRPr="00D673B0" w14:paraId="3E5C8F33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0981F7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AE48" w14:textId="04EA2A26" w:rsidR="007E4F4C" w:rsidRPr="00D673B0" w:rsidRDefault="0062229E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8140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9D9EC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9FD70" w14:textId="593EC59C" w:rsidR="007E4F4C" w:rsidRPr="00D673B0" w:rsidRDefault="0062229E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</w:tr>
      <w:tr w:rsidR="007E4F4C" w:rsidRPr="004B6477" w14:paraId="6464C70D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EE6560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982" w14:textId="265FB718" w:rsidR="007E4F4C" w:rsidRPr="004B6477" w:rsidRDefault="0062229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DC752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Post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481CF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3439CD83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52A4C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460A7" w14:textId="746F4740" w:rsidR="007E4F4C" w:rsidRPr="004B6477" w:rsidRDefault="0062229E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CC59A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5841A" w14:textId="439B09BC" w:rsidR="007E4F4C" w:rsidRPr="004B6477" w:rsidRDefault="0062229E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</w:tr>
      <w:tr w:rsidR="0062229E" w:rsidRPr="004B6477" w14:paraId="08251188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CE3E6" w14:textId="304E1329" w:rsidR="0062229E" w:rsidRPr="00807AFA" w:rsidRDefault="0062229E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FF581" w14:textId="3E41E1FD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A0E96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E573A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53AFBEC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DDBEE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62229E" w:rsidRPr="005145D3" w14:paraId="70002A71" w14:textId="77777777" w:rsidTr="0019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F6AFF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87F71" w14:textId="1D62CE2C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cT2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DE04D7" w14:textId="77777777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906F" w14:textId="4D9F105B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852CE" w14:textId="1CDE637C" w:rsidR="0062229E" w:rsidRPr="005145D3" w:rsidRDefault="00FB19C2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</w:t>
            </w:r>
            <w:r w:rsidR="0062229E" w:rsidRPr="002E0305">
              <w:t xml:space="preserve"> 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DD48E" w14:textId="6804E0FE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5145D3" w14:paraId="44F2417A" w14:textId="77777777" w:rsidTr="00B53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692F9B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41F34" w14:textId="77777777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3DFC2F" w14:textId="77777777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07F4C" w14:textId="6A435E34" w:rsidR="0062229E" w:rsidRPr="005145D3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859BF" w14:textId="52EED1AF" w:rsidR="0062229E" w:rsidRPr="005145D3" w:rsidRDefault="00FB19C2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</w:t>
            </w:r>
            <w:r w:rsidR="0062229E" w:rsidRPr="002E0305">
              <w:t xml:space="preserve"> T Suffix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079ED" w14:textId="1BCAF93D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5145D3" w14:paraId="1BAD3DB2" w14:textId="77777777" w:rsidTr="0079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C6D0FF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C7ACA" w14:textId="36CBB42C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cN1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0F5B0C" w14:textId="77777777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48FA9" w14:textId="3581E75A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54F32" w14:textId="1B3874C8" w:rsidR="0062229E" w:rsidRPr="005145D3" w:rsidRDefault="00FB19C2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="0062229E" w:rsidRPr="002E0305">
              <w:t xml:space="preserve"> N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817FF" w14:textId="6AC45888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13772AE" w14:textId="77777777" w:rsidTr="00EE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24A802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E4677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F23918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51CEB" w14:textId="53954834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F3302" w14:textId="23D57E53" w:rsidR="0062229E" w:rsidRPr="004B6477" w:rsidRDefault="00FB19C2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</w:t>
            </w:r>
            <w:r w:rsidR="0062229E" w:rsidRPr="002E0305">
              <w:t xml:space="preserve"> N Suffix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33CFD" w14:textId="5020266E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AF4C518" w14:textId="77777777" w:rsidTr="00CD3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373C9A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CAD0D" w14:textId="7FADDAA5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278724" w14:textId="77777777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84B7E" w14:textId="20FFCAEF" w:rsidR="0062229E" w:rsidRPr="004B6477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A4DFD" w14:textId="75E9FFEF" w:rsidR="0062229E" w:rsidRPr="004B6477" w:rsidRDefault="00FB19C2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</w:t>
            </w:r>
            <w:r w:rsidR="0062229E" w:rsidRPr="002E0305">
              <w:t xml:space="preserve"> 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4EB53" w14:textId="7D4403FF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1DC68931" w14:textId="77777777" w:rsidTr="00D4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39D998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D9F0C" w14:textId="4BA9D690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B4888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A5396" w14:textId="420B9928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61575" w14:textId="527B5A53" w:rsidR="0062229E" w:rsidRPr="004B6477" w:rsidRDefault="00FB19C2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</w:t>
            </w:r>
            <w:r w:rsidR="0062229E" w:rsidRPr="002E0305">
              <w:t xml:space="preserve"> Stage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57498" w14:textId="29AF463B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B59620E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9E974" w14:textId="517ACB82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DE866" w14:textId="51FF7D6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B6477">
              <w:rPr>
                <w:rFonts w:cstheme="minorHAnsi"/>
                <w:i/>
                <w:sz w:val="18"/>
                <w:szCs w:val="18"/>
              </w:rPr>
              <w:t xml:space="preserve">Grade   </w:t>
            </w:r>
          </w:p>
        </w:tc>
      </w:tr>
      <w:tr w:rsidR="007E4F4C" w:rsidRPr="004B6477" w14:paraId="3C014239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3741F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ABC94" w14:textId="6EDE1410" w:rsidR="007E4F4C" w:rsidRPr="004B6477" w:rsidRDefault="0062229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E4F4C" w:rsidRPr="004B6477" w14:paraId="3B1D4696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5650FD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DA9F0" w14:textId="7597498B" w:rsidR="007E4F4C" w:rsidRPr="004B6477" w:rsidRDefault="002D4439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7E4F4C" w:rsidRPr="004B6477" w14:paraId="049AFEB4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29BFA2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98D34" w14:textId="0FB1D2F9" w:rsidR="007E4F4C" w:rsidRPr="004B6477" w:rsidRDefault="00D775E6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</w:tr>
      <w:tr w:rsidR="007E4F4C" w:rsidRPr="004B6477" w14:paraId="08FEEB5D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29E7C7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D9375" w14:textId="2F9E30B5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70075899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0870F22D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5223FE9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4DEE4E2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55FFA351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4B2945DF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096A67FD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28D62FEA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9EA009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312509EE" w14:textId="32FD0860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</w:p>
        </w:tc>
        <w:tc>
          <w:tcPr>
            <w:tcW w:w="938" w:type="dxa"/>
          </w:tcPr>
          <w:p w14:paraId="74FAB2F8" w14:textId="1FD461D1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</w:t>
            </w:r>
          </w:p>
        </w:tc>
        <w:tc>
          <w:tcPr>
            <w:tcW w:w="938" w:type="dxa"/>
          </w:tcPr>
          <w:p w14:paraId="50B0C72F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1E228B6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BF8F5A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58F5ED99" w14:textId="2AFDF760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5</w:t>
            </w:r>
          </w:p>
        </w:tc>
        <w:tc>
          <w:tcPr>
            <w:tcW w:w="938" w:type="dxa"/>
          </w:tcPr>
          <w:p w14:paraId="6DA8FB2B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6B892BE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3E6F31F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C40B5F9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2991BBA5" w14:textId="650AE3AF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2</w:t>
            </w:r>
          </w:p>
        </w:tc>
        <w:tc>
          <w:tcPr>
            <w:tcW w:w="938" w:type="dxa"/>
          </w:tcPr>
          <w:p w14:paraId="56D86688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6E25515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1D8BB1E6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E09ED0F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5DD861F1" w14:textId="1A52C20E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</w:t>
            </w:r>
          </w:p>
        </w:tc>
        <w:tc>
          <w:tcPr>
            <w:tcW w:w="938" w:type="dxa"/>
          </w:tcPr>
          <w:p w14:paraId="51324061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FDC9D50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105694F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334820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606BEB60" w14:textId="20AB81F7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00180</w:t>
            </w:r>
          </w:p>
        </w:tc>
        <w:tc>
          <w:tcPr>
            <w:tcW w:w="938" w:type="dxa"/>
          </w:tcPr>
          <w:p w14:paraId="2731B69D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9377EBA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4D8AEBD0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A5B6F7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5B691591" w14:textId="6EA59507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</w:p>
        </w:tc>
        <w:tc>
          <w:tcPr>
            <w:tcW w:w="938" w:type="dxa"/>
          </w:tcPr>
          <w:p w14:paraId="696D54D5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25C6492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901A71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5855BEF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824C3B4" w14:textId="3634463F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05040</w:t>
            </w:r>
          </w:p>
        </w:tc>
        <w:tc>
          <w:tcPr>
            <w:tcW w:w="938" w:type="dxa"/>
          </w:tcPr>
          <w:p w14:paraId="4574AF1A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86E42B3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871DE8B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F7403E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0C7B4D9" w14:textId="26D1F536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7/22/22</w:t>
            </w:r>
          </w:p>
        </w:tc>
      </w:tr>
      <w:tr w:rsidR="007E4F4C" w:rsidRPr="00FA0FC8" w14:paraId="0F24F47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373620B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C854140" w14:textId="2EC54483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8/30/22</w:t>
            </w:r>
          </w:p>
        </w:tc>
      </w:tr>
      <w:tr w:rsidR="007E4F4C" w:rsidRPr="00FA0FC8" w14:paraId="5DEA54B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C34642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396B2154" w14:textId="5F034EFD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7A1E63AB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1C0584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4B07824B" w14:textId="4139523E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35A18FB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E28197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E928267" w14:textId="6255091D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5040</w:t>
            </w:r>
          </w:p>
        </w:tc>
      </w:tr>
    </w:tbl>
    <w:p w14:paraId="5D844B66" w14:textId="77777777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570F088A" w14:textId="76C76C26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5C1B6C6B" w14:textId="42890FEA" w:rsidR="00457EBC" w:rsidRPr="002A2498" w:rsidRDefault="00457EBC" w:rsidP="00382422">
      <w:pPr>
        <w:pStyle w:val="Heading2"/>
        <w:rPr>
          <w:rFonts w:eastAsia="Times New Roman"/>
        </w:rPr>
      </w:pPr>
      <w:r w:rsidRPr="002A2498">
        <w:rPr>
          <w:rFonts w:eastAsia="Times New Roman"/>
        </w:rPr>
        <w:t>Case 4:</w:t>
      </w:r>
    </w:p>
    <w:p w14:paraId="633BE38A" w14:textId="23BF4D8F" w:rsidR="00457EBC" w:rsidRDefault="00457E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45 y/o Caucasian male who presented to his PCP with </w:t>
      </w:r>
      <w:r w:rsidR="0026683F">
        <w:rPr>
          <w:rFonts w:ascii="Calibri" w:eastAsia="Times New Roman" w:hAnsi="Calibri" w:cs="Times New Roman"/>
        </w:rPr>
        <w:t xml:space="preserve">hoarseness, </w:t>
      </w:r>
      <w:r>
        <w:rPr>
          <w:rFonts w:ascii="Calibri" w:eastAsia="Times New Roman" w:hAnsi="Calibri" w:cs="Times New Roman"/>
        </w:rPr>
        <w:t xml:space="preserve">dysphagia and chest pressure when eating. </w:t>
      </w:r>
      <w:r w:rsidR="0026683F">
        <w:rPr>
          <w:rFonts w:ascii="Calibri" w:eastAsia="Times New Roman" w:hAnsi="Calibri" w:cs="Times New Roman"/>
        </w:rPr>
        <w:t xml:space="preserve">Patient reports a 15 </w:t>
      </w:r>
      <w:proofErr w:type="spellStart"/>
      <w:r w:rsidR="0026683F">
        <w:rPr>
          <w:rFonts w:ascii="Calibri" w:eastAsia="Times New Roman" w:hAnsi="Calibri" w:cs="Times New Roman"/>
        </w:rPr>
        <w:t>lb</w:t>
      </w:r>
      <w:proofErr w:type="spellEnd"/>
      <w:r w:rsidR="0026683F">
        <w:rPr>
          <w:rFonts w:ascii="Calibri" w:eastAsia="Times New Roman" w:hAnsi="Calibri" w:cs="Times New Roman"/>
        </w:rPr>
        <w:t xml:space="preserve"> weight loss in </w:t>
      </w:r>
      <w:proofErr w:type="gramStart"/>
      <w:r w:rsidR="0026683F">
        <w:rPr>
          <w:rFonts w:ascii="Calibri" w:eastAsia="Times New Roman" w:hAnsi="Calibri" w:cs="Times New Roman"/>
        </w:rPr>
        <w:t>past</w:t>
      </w:r>
      <w:proofErr w:type="gramEnd"/>
      <w:r w:rsidR="0026683F">
        <w:rPr>
          <w:rFonts w:ascii="Calibri" w:eastAsia="Times New Roman" w:hAnsi="Calibri" w:cs="Times New Roman"/>
        </w:rPr>
        <w:t xml:space="preserve"> 3 months. </w:t>
      </w:r>
      <w:r>
        <w:rPr>
          <w:rFonts w:ascii="Calibri" w:eastAsia="Times New Roman" w:hAnsi="Calibri" w:cs="Times New Roman"/>
        </w:rPr>
        <w:t xml:space="preserve">Former smoker. Social </w:t>
      </w:r>
      <w:proofErr w:type="spellStart"/>
      <w:r>
        <w:rPr>
          <w:rFonts w:ascii="Calibri" w:eastAsia="Times New Roman" w:hAnsi="Calibri" w:cs="Times New Roman"/>
        </w:rPr>
        <w:t>etoh</w:t>
      </w:r>
      <w:proofErr w:type="spellEnd"/>
      <w:r>
        <w:rPr>
          <w:rFonts w:ascii="Calibri" w:eastAsia="Times New Roman" w:hAnsi="Calibri" w:cs="Times New Roman"/>
        </w:rPr>
        <w:t>. +</w:t>
      </w:r>
      <w:proofErr w:type="spellStart"/>
      <w:r>
        <w:rPr>
          <w:rFonts w:ascii="Calibri" w:eastAsia="Times New Roman" w:hAnsi="Calibri" w:cs="Times New Roman"/>
        </w:rPr>
        <w:t>fhx</w:t>
      </w:r>
      <w:proofErr w:type="spellEnd"/>
      <w:r>
        <w:rPr>
          <w:rFonts w:ascii="Calibri" w:eastAsia="Times New Roman" w:hAnsi="Calibri" w:cs="Times New Roman"/>
        </w:rPr>
        <w:t>: father w/ prostate cancer at 74.</w:t>
      </w:r>
    </w:p>
    <w:p w14:paraId="7D0F268F" w14:textId="76072A3B" w:rsidR="002A2498" w:rsidRDefault="002A249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Pt opted for neoadjuvant chemo/RT, followed by surgery.</w:t>
      </w:r>
    </w:p>
    <w:p w14:paraId="3DF600A6" w14:textId="63285F4A" w:rsidR="00457EBC" w:rsidRPr="0026683F" w:rsidRDefault="00457EBC" w:rsidP="007E4F4C">
      <w:pPr>
        <w:pStyle w:val="Heading3"/>
        <w:rPr>
          <w:rFonts w:eastAsia="Times New Roman"/>
        </w:rPr>
      </w:pPr>
      <w:r w:rsidRPr="0026683F">
        <w:rPr>
          <w:rFonts w:eastAsia="Times New Roman"/>
        </w:rPr>
        <w:t xml:space="preserve">Scope: </w:t>
      </w:r>
    </w:p>
    <w:p w14:paraId="1EDC8D20" w14:textId="088EA66B" w:rsidR="00457EBC" w:rsidRDefault="0026683F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4/5/22 @ YYY Hospital: </w:t>
      </w:r>
    </w:p>
    <w:p w14:paraId="63931941" w14:textId="46DCE772" w:rsidR="0026683F" w:rsidRDefault="0026683F" w:rsidP="00F461AF">
      <w:pPr>
        <w:rPr>
          <w:rFonts w:ascii="Calibri" w:eastAsia="Times New Roman" w:hAnsi="Calibri" w:cs="Times New Roman"/>
        </w:rPr>
      </w:pPr>
      <w:r w:rsidRPr="0026683F">
        <w:rPr>
          <w:rFonts w:ascii="Calibri" w:eastAsia="Times New Roman" w:hAnsi="Calibri" w:cs="Times New Roman"/>
          <w:b/>
          <w:bCs/>
        </w:rPr>
        <w:t>Upper EUS</w:t>
      </w:r>
      <w:r>
        <w:rPr>
          <w:rFonts w:ascii="Calibri" w:eastAsia="Times New Roman" w:hAnsi="Calibri" w:cs="Times New Roman"/>
        </w:rPr>
        <w:t>: Submucosal mass @ GEJ extending into the gastric cardia at the proximal lesser curvature. Mass extends from 43 to 47 cm. Mass is no</w:t>
      </w:r>
      <w:r w:rsidR="00446FA1">
        <w:rPr>
          <w:rFonts w:ascii="Calibri" w:eastAsia="Times New Roman" w:hAnsi="Calibri" w:cs="Times New Roman"/>
        </w:rPr>
        <w:t>t</w:t>
      </w:r>
      <w:r>
        <w:rPr>
          <w:rFonts w:ascii="Calibri" w:eastAsia="Times New Roman" w:hAnsi="Calibri" w:cs="Times New Roman"/>
        </w:rPr>
        <w:t xml:space="preserve"> obstructing. </w:t>
      </w:r>
      <w:proofErr w:type="spellStart"/>
      <w:r>
        <w:rPr>
          <w:rFonts w:ascii="Calibri" w:eastAsia="Times New Roman" w:hAnsi="Calibri" w:cs="Times New Roman"/>
        </w:rPr>
        <w:t>Sonographically</w:t>
      </w:r>
      <w:proofErr w:type="spellEnd"/>
      <w:r>
        <w:rPr>
          <w:rFonts w:ascii="Calibri" w:eastAsia="Times New Roman" w:hAnsi="Calibri" w:cs="Times New Roman"/>
        </w:rPr>
        <w:t>, T3, N0.</w:t>
      </w:r>
    </w:p>
    <w:p w14:paraId="35DB534C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Imaging:</w:t>
      </w:r>
    </w:p>
    <w:p w14:paraId="3A175FCE" w14:textId="447BE21C" w:rsidR="00457EBC" w:rsidRPr="00F461AF" w:rsidRDefault="00457EBC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4/11</w:t>
      </w:r>
      <w:r w:rsidRPr="00F461AF">
        <w:rPr>
          <w:rFonts w:ascii="Calibri" w:eastAsia="Times New Roman" w:hAnsi="Calibri" w:cs="Times New Roman"/>
        </w:rPr>
        <w:t xml:space="preserve">/22 @ </w:t>
      </w:r>
      <w:r>
        <w:rPr>
          <w:rFonts w:ascii="Calibri" w:eastAsia="Times New Roman" w:hAnsi="Calibri" w:cs="Times New Roman"/>
        </w:rPr>
        <w:t>YYY</w:t>
      </w:r>
      <w:r w:rsidRPr="00F461AF">
        <w:rPr>
          <w:rFonts w:ascii="Calibri" w:eastAsia="Times New Roman" w:hAnsi="Calibri" w:cs="Times New Roman"/>
        </w:rPr>
        <w:t xml:space="preserve"> Hospital: </w:t>
      </w:r>
    </w:p>
    <w:p w14:paraId="21699D47" w14:textId="496C6527" w:rsidR="00457EBC" w:rsidRDefault="00457EBC" w:rsidP="00457EBC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b/>
        </w:rPr>
        <w:t>CT CAP</w:t>
      </w:r>
      <w:r w:rsidRPr="00F461AF">
        <w:rPr>
          <w:rFonts w:ascii="Calibri" w:eastAsia="Times New Roman" w:hAnsi="Calibri" w:cs="Times New Roman"/>
        </w:rPr>
        <w:t xml:space="preserve">= </w:t>
      </w:r>
      <w:r>
        <w:rPr>
          <w:rFonts w:ascii="Calibri" w:eastAsia="Times New Roman" w:hAnsi="Calibri" w:cs="Times New Roman"/>
        </w:rPr>
        <w:t xml:space="preserve">Non-specific small right upper lobe reticulonodular densities, likely infectious/inflammatory in etiology. No mediastinal lymphadenopathy noted. Recommend CT f/u in 3 months. </w:t>
      </w:r>
    </w:p>
    <w:p w14:paraId="11ACB4CF" w14:textId="007D9314" w:rsidR="00457EBC" w:rsidRPr="00F461AF" w:rsidRDefault="00457EBC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Non-specific mild thickening of the gastroesophageal junction in the region of clinically known lesion. No evidence of metastatic disease. No evidence of significant retroperitoneal or pelvic lymphadenopathy. </w:t>
      </w:r>
    </w:p>
    <w:p w14:paraId="4C8F069B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Pathology:</w:t>
      </w:r>
    </w:p>
    <w:p w14:paraId="00D48BFA" w14:textId="28252C2B" w:rsidR="002A2498" w:rsidRDefault="002A2498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4/5/22 @ YYY</w:t>
      </w:r>
      <w:r w:rsidR="00457EBC" w:rsidRPr="00F461AF">
        <w:rPr>
          <w:rFonts w:ascii="Calibri" w:eastAsia="Times New Roman" w:hAnsi="Calibri" w:cs="Times New Roman"/>
        </w:rPr>
        <w:t xml:space="preserve"> Hospital: </w:t>
      </w:r>
      <w:r>
        <w:rPr>
          <w:rFonts w:ascii="Calibri" w:eastAsia="Times New Roman" w:hAnsi="Calibri" w:cs="Times New Roman"/>
        </w:rPr>
        <w:t>EG Junction</w:t>
      </w:r>
      <w:r w:rsidR="00457EBC" w:rsidRPr="00F461AF">
        <w:rPr>
          <w:rFonts w:ascii="Calibri" w:eastAsia="Times New Roman" w:hAnsi="Calibri" w:cs="Times New Roman"/>
        </w:rPr>
        <w:t xml:space="preserve"> bx</w:t>
      </w:r>
      <w:r>
        <w:rPr>
          <w:rFonts w:ascii="Calibri" w:eastAsia="Times New Roman" w:hAnsi="Calibri" w:cs="Times New Roman"/>
        </w:rPr>
        <w:t xml:space="preserve">; adenocarcinoma. Reviewed @ XXX Hospital on 4/10/22, which read specimen as moderately to poorly differentiated adenocarcinoma. </w:t>
      </w:r>
    </w:p>
    <w:p w14:paraId="351C467D" w14:textId="7FBC2EC3" w:rsidR="00764EE7" w:rsidRDefault="00EC464B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8/9/22 @ XXX Hospital: Laparoscopic esophagectomy with regional lymph node dissection.</w:t>
      </w:r>
    </w:p>
    <w:p w14:paraId="715AE5D3" w14:textId="052CD22B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foci of residual adenocarcinoma invading esophageal wall and </w:t>
      </w:r>
      <w:proofErr w:type="spellStart"/>
      <w:r>
        <w:rPr>
          <w:rFonts w:ascii="Calibri" w:eastAsia="Times New Roman" w:hAnsi="Calibri" w:cs="Times New Roman"/>
        </w:rPr>
        <w:t>paraesophageal</w:t>
      </w:r>
      <w:proofErr w:type="spellEnd"/>
      <w:r>
        <w:rPr>
          <w:rFonts w:ascii="Calibri" w:eastAsia="Times New Roman" w:hAnsi="Calibri" w:cs="Times New Roman"/>
        </w:rPr>
        <w:t xml:space="preserve"> fat. </w:t>
      </w:r>
    </w:p>
    <w:p w14:paraId="23877A57" w14:textId="3233DACA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LVI negative.</w:t>
      </w:r>
    </w:p>
    <w:p w14:paraId="11E75410" w14:textId="04E870F4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Regional lymph nodes examined= 22</w:t>
      </w:r>
    </w:p>
    <w:p w14:paraId="6441EF65" w14:textId="51CF445A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Regional lymph nodes with micromets= 0</w:t>
      </w:r>
    </w:p>
    <w:p w14:paraId="177E078A" w14:textId="675A1036" w:rsidR="00EC464B" w:rsidRP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Regional lymph nodes with </w:t>
      </w:r>
      <w:proofErr w:type="spellStart"/>
      <w:r>
        <w:rPr>
          <w:rFonts w:ascii="Calibri" w:eastAsia="Times New Roman" w:hAnsi="Calibri" w:cs="Times New Roman"/>
        </w:rPr>
        <w:t>macromets</w:t>
      </w:r>
      <w:proofErr w:type="spellEnd"/>
      <w:r>
        <w:rPr>
          <w:rFonts w:ascii="Calibri" w:eastAsia="Times New Roman" w:hAnsi="Calibri" w:cs="Times New Roman"/>
        </w:rPr>
        <w:t xml:space="preserve">= 0. </w:t>
      </w:r>
    </w:p>
    <w:p w14:paraId="50442915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61E8DE52" w14:textId="67A76182" w:rsidR="00457EBC" w:rsidRPr="00F461AF" w:rsidRDefault="00984349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4/26</w:t>
      </w:r>
      <w:r w:rsidR="00457EBC" w:rsidRPr="00F461AF">
        <w:rPr>
          <w:rFonts w:ascii="Calibri" w:eastAsia="Times New Roman" w:hAnsi="Calibri" w:cs="Times New Roman"/>
        </w:rPr>
        <w:t>/22 @ XXX Hospital: Carboplatin + paclitaxel</w:t>
      </w:r>
      <w:r>
        <w:rPr>
          <w:rFonts w:ascii="Calibri" w:eastAsia="Times New Roman" w:hAnsi="Calibri" w:cs="Times New Roman"/>
        </w:rPr>
        <w:t xml:space="preserve"> x 8 cycles</w:t>
      </w:r>
      <w:r w:rsidR="00457EBC" w:rsidRPr="00F461AF">
        <w:rPr>
          <w:rFonts w:ascii="Calibri" w:eastAsia="Times New Roman" w:hAnsi="Calibri" w:cs="Times New Roman"/>
        </w:rPr>
        <w:t>.</w:t>
      </w:r>
    </w:p>
    <w:p w14:paraId="3DA5EBDF" w14:textId="05616FB2" w:rsidR="00457EBC" w:rsidRPr="00F461AF" w:rsidRDefault="00457EBC" w:rsidP="00457EBC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t>Radiation Therapy Treatment Summary</w:t>
      </w:r>
      <w:r w:rsidR="00984349">
        <w:rPr>
          <w:rFonts w:ascii="Calibri" w:eastAsia="Times New Roman" w:hAnsi="Calibri" w:cs="Times New Roman"/>
          <w:u w:val="single"/>
        </w:rPr>
        <w:t xml:space="preserve"> @ XXX Hospital: </w:t>
      </w:r>
    </w:p>
    <w:p w14:paraId="21569C0F" w14:textId="77777777" w:rsidR="00457EBC" w:rsidRPr="00F461AF" w:rsidRDefault="00457EBC" w:rsidP="00457EB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457EBC" w:rsidRPr="00F461AF" w14:paraId="4D48B4AE" w14:textId="77777777" w:rsidTr="00654DB9">
        <w:trPr>
          <w:trHeight w:val="813"/>
        </w:trPr>
        <w:tc>
          <w:tcPr>
            <w:tcW w:w="1697" w:type="dxa"/>
          </w:tcPr>
          <w:p w14:paraId="12ADC152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2EDE206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1A8E29C6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5AE54B4C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29868F8F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2A3E187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2B3DA44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76D4658C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457EBC" w:rsidRPr="00F461AF" w14:paraId="35DB611C" w14:textId="77777777" w:rsidTr="00654DB9">
        <w:trPr>
          <w:trHeight w:val="763"/>
        </w:trPr>
        <w:tc>
          <w:tcPr>
            <w:tcW w:w="1697" w:type="dxa"/>
          </w:tcPr>
          <w:p w14:paraId="794844C2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6482C69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0809F32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00C2575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3A9D9094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49C04DCA" w14:textId="7587AE82" w:rsidR="00457EBC" w:rsidRPr="00F461AF" w:rsidRDefault="0098434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04/26</w:t>
            </w:r>
            <w:r w:rsidR="00457EBC" w:rsidRPr="00F461AF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1428" w:type="dxa"/>
          </w:tcPr>
          <w:p w14:paraId="71752362" w14:textId="4C926470" w:rsidR="00457EBC" w:rsidRPr="00F461AF" w:rsidRDefault="0098434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05/02/2022</w:t>
            </w:r>
          </w:p>
        </w:tc>
      </w:tr>
    </w:tbl>
    <w:p w14:paraId="09FC79DA" w14:textId="77777777" w:rsidR="00457EBC" w:rsidRPr="00F461AF" w:rsidRDefault="00457EBC" w:rsidP="00F461AF">
      <w:pPr>
        <w:rPr>
          <w:rFonts w:ascii="Calibri" w:eastAsia="Times New Roman" w:hAnsi="Calibri" w:cs="Times New Roman"/>
        </w:rPr>
      </w:pPr>
    </w:p>
    <w:p w14:paraId="4552F9D9" w14:textId="4A1ABF30" w:rsidR="007E4F4C" w:rsidRDefault="007E4F4C">
      <w: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720"/>
        <w:gridCol w:w="720"/>
        <w:gridCol w:w="902"/>
        <w:gridCol w:w="1623"/>
      </w:tblGrid>
      <w:tr w:rsidR="007E4F4C" w:rsidRPr="004B6477" w14:paraId="504A9BF9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7A0625" w14:textId="4FBB4B22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4 Answer sheet</w:t>
            </w:r>
          </w:p>
        </w:tc>
      </w:tr>
      <w:tr w:rsidR="007E4F4C" w:rsidRPr="004B6477" w14:paraId="27D57FE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4E73D3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E53B9" w14:textId="462BBB67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C16.0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EB386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A1B47" w14:textId="3CA5D7D7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E4F4C" w:rsidRPr="00D673B0" w14:paraId="12127A5C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97DC24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E51F28" w14:textId="7B50C897" w:rsidR="007E4F4C" w:rsidRPr="00D673B0" w:rsidRDefault="00D775E6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8140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8FF59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8CD8D" w14:textId="41562274" w:rsidR="007E4F4C" w:rsidRPr="00D673B0" w:rsidRDefault="00D775E6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</w:tr>
      <w:tr w:rsidR="007E4F4C" w:rsidRPr="004B6477" w14:paraId="5A1B1BF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ECD09E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C3C41" w14:textId="652C51BF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050F3" w14:textId="0E87B66E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</w:t>
            </w:r>
            <w:r w:rsidR="00D775E6">
              <w:t xml:space="preserve"> Pathological Post</w:t>
            </w:r>
            <w:r>
              <w:t xml:space="preserve">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E2AC3" w14:textId="0CB7845A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7E4F4C" w:rsidRPr="004B6477" w14:paraId="00B949EB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C6AC8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96042" w14:textId="70490731" w:rsidR="007E4F4C" w:rsidRPr="004B6477" w:rsidRDefault="00D775E6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9EA982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9986C" w14:textId="2B0F82B3" w:rsidR="007E4F4C" w:rsidRPr="004B6477" w:rsidRDefault="00D775E6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blank</w:t>
            </w:r>
          </w:p>
        </w:tc>
      </w:tr>
      <w:tr w:rsidR="007E4F4C" w:rsidRPr="004B6477" w14:paraId="6CF57AE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57850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D775E6" w:rsidRPr="005145D3" w14:paraId="24A07993" w14:textId="77777777" w:rsidTr="0008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785C5D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C260A" w14:textId="10FC26FB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cT3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CC27B2" w14:textId="77777777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BBE3D" w14:textId="621C3C25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E9E6C" w14:textId="5D1E0B10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</w:t>
            </w:r>
            <w:r>
              <w:t>p</w:t>
            </w:r>
            <w:r w:rsidRPr="00AC7356">
              <w:t xml:space="preserve"> T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E1D8D" w14:textId="70E7A382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6A4647">
              <w:rPr>
                <w:rFonts w:cstheme="minorHAnsi"/>
              </w:rPr>
              <w:t>p</w:t>
            </w:r>
            <w:r>
              <w:rPr>
                <w:rFonts w:cstheme="minorHAnsi"/>
              </w:rPr>
              <w:t>T3</w:t>
            </w:r>
          </w:p>
        </w:tc>
      </w:tr>
      <w:tr w:rsidR="00D775E6" w:rsidRPr="005145D3" w14:paraId="37C3D82F" w14:textId="77777777" w:rsidTr="00D4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64BD97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A24BF" w14:textId="77777777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F07387" w14:textId="77777777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CC81B" w14:textId="703C3D0B" w:rsidR="00D775E6" w:rsidRPr="005145D3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EAC81" w14:textId="3396F4A4" w:rsidR="00D775E6" w:rsidRPr="005145D3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T Suffix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560EA" w14:textId="177B894A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5145D3" w14:paraId="077F7D07" w14:textId="77777777" w:rsidTr="00827F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49617B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DA6CA" w14:textId="67AA9695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cN0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647E02" w14:textId="77777777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2D87D" w14:textId="51FEB486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9BAF" w14:textId="7AC6BEB6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Pr="00AC7356">
              <w:t xml:space="preserve"> N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7EB03" w14:textId="0ED7D255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6A4647">
              <w:rPr>
                <w:rFonts w:cstheme="minorHAnsi"/>
              </w:rPr>
              <w:t>p</w:t>
            </w:r>
            <w:r>
              <w:rPr>
                <w:rFonts w:cstheme="minorHAnsi"/>
              </w:rPr>
              <w:t>N0</w:t>
            </w:r>
          </w:p>
        </w:tc>
      </w:tr>
      <w:tr w:rsidR="00D775E6" w:rsidRPr="004B6477" w14:paraId="24E451CD" w14:textId="77777777" w:rsidTr="009A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EC2C17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45130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8B6852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DC903" w14:textId="33605751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06C2D" w14:textId="51BB2236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N Suffix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54CE8" w14:textId="0A053C8C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4B6477" w14:paraId="090E163C" w14:textId="77777777" w:rsidTr="00FD5BE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22E011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AC7A9" w14:textId="24B387A2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CA9648" w14:textId="77777777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4139B" w14:textId="120281B7" w:rsidR="00D775E6" w:rsidRPr="004B6477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0FD73" w14:textId="4316D02E" w:rsidR="00D775E6" w:rsidRPr="004B6477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M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A11E23" w14:textId="5F6067B5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</w:tr>
      <w:tr w:rsidR="00D775E6" w:rsidRPr="004B6477" w14:paraId="45B3C520" w14:textId="77777777" w:rsidTr="0019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77B663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CF5D2" w14:textId="1667221A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8F2485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8FB1A" w14:textId="255B521E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44016" w14:textId="139C6D2A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Stage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5E6CA" w14:textId="10777993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E4F4C" w:rsidRPr="004B6477" w14:paraId="20171666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E2C20" w14:textId="0D940788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F96BF" w14:textId="02F195D8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B6477">
              <w:rPr>
                <w:rFonts w:cstheme="minorHAnsi"/>
                <w:i/>
                <w:sz w:val="18"/>
                <w:szCs w:val="18"/>
              </w:rPr>
              <w:t xml:space="preserve">Grade    </w:t>
            </w:r>
          </w:p>
        </w:tc>
      </w:tr>
      <w:tr w:rsidR="007E4F4C" w:rsidRPr="004B6477" w14:paraId="2EDC1DFA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C30805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76DCD" w14:textId="527FC8AE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E4F4C" w:rsidRPr="004B6477" w14:paraId="6A30D011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76C4C1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6FE26" w14:textId="7A32261B" w:rsidR="007E4F4C" w:rsidRPr="004B6477" w:rsidRDefault="00D775E6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</w:tr>
      <w:tr w:rsidR="007E4F4C" w:rsidRPr="004B6477" w14:paraId="4EA6A790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AB1B54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448B8" w14:textId="48F13829" w:rsidR="007E4F4C" w:rsidRPr="004B6477" w:rsidRDefault="00D775E6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000</w:t>
            </w:r>
          </w:p>
        </w:tc>
      </w:tr>
      <w:tr w:rsidR="007E4F4C" w:rsidRPr="004B6477" w14:paraId="02F2CE1F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772EA7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5B9B8" w14:textId="65F3624E" w:rsidR="007E4F4C" w:rsidRPr="004B6477" w:rsidRDefault="00D775E6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1B2BC66F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F96118A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1997148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96847FE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309ED9E7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591A4BDB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60DD01B3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350C3C3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3FA88F5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4D64EEA7" w14:textId="0FB13A0B" w:rsidR="007E4F4C" w:rsidRPr="005145D3" w:rsidRDefault="00853F5D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</w:t>
            </w:r>
          </w:p>
        </w:tc>
        <w:tc>
          <w:tcPr>
            <w:tcW w:w="938" w:type="dxa"/>
          </w:tcPr>
          <w:p w14:paraId="342459BB" w14:textId="28254B82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</w:t>
            </w:r>
          </w:p>
        </w:tc>
        <w:tc>
          <w:tcPr>
            <w:tcW w:w="938" w:type="dxa"/>
          </w:tcPr>
          <w:p w14:paraId="71932556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63F6FC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16FF4DC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2F1169B3" w14:textId="045D327D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  <w:r w:rsidR="00B25543">
              <w:rPr>
                <w:rFonts w:cstheme="minorHAnsi"/>
                <w:bCs/>
                <w:color w:val="auto"/>
              </w:rPr>
              <w:t>0</w:t>
            </w:r>
          </w:p>
        </w:tc>
        <w:tc>
          <w:tcPr>
            <w:tcW w:w="938" w:type="dxa"/>
          </w:tcPr>
          <w:p w14:paraId="4A10C055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FAF6194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561ADF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AAF759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483DFA77" w14:textId="19E4EB52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02</w:t>
            </w:r>
          </w:p>
        </w:tc>
        <w:tc>
          <w:tcPr>
            <w:tcW w:w="938" w:type="dxa"/>
          </w:tcPr>
          <w:p w14:paraId="0CBE895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4A692FD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5B219F7F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F5C4742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22676FB" w14:textId="5426BC1C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</w:t>
            </w:r>
          </w:p>
        </w:tc>
        <w:tc>
          <w:tcPr>
            <w:tcW w:w="938" w:type="dxa"/>
          </w:tcPr>
          <w:p w14:paraId="78AF6A6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C90D3FE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34099E42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3F0BE7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35C73086" w14:textId="7173AD34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00180</w:t>
            </w:r>
          </w:p>
        </w:tc>
        <w:tc>
          <w:tcPr>
            <w:tcW w:w="938" w:type="dxa"/>
          </w:tcPr>
          <w:p w14:paraId="359D49FD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E2C496C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BEA8F89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00924B6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29D2590C" w14:textId="7DC88EBC" w:rsidR="007E4F4C" w:rsidRPr="005145D3" w:rsidRDefault="00F13EAE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</w:t>
            </w:r>
          </w:p>
        </w:tc>
        <w:tc>
          <w:tcPr>
            <w:tcW w:w="938" w:type="dxa"/>
          </w:tcPr>
          <w:p w14:paraId="05AEEFD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332B8DC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400D94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0915CC7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03A10840" w14:textId="3FA301D4" w:rsidR="007E4F4C" w:rsidRPr="005145D3" w:rsidRDefault="00F13EAE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05040</w:t>
            </w:r>
          </w:p>
        </w:tc>
        <w:tc>
          <w:tcPr>
            <w:tcW w:w="938" w:type="dxa"/>
          </w:tcPr>
          <w:p w14:paraId="53C63D7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72FE8BF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1EA4E2D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F9C563B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1BA4DC51" w14:textId="797E1EF3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4/26/22</w:t>
            </w:r>
          </w:p>
        </w:tc>
      </w:tr>
      <w:tr w:rsidR="007E4F4C" w:rsidRPr="00FA0FC8" w14:paraId="1D0BF87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69E727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779B54AA" w14:textId="4BBC28EF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5/2/22</w:t>
            </w:r>
          </w:p>
        </w:tc>
      </w:tr>
      <w:tr w:rsidR="007E4F4C" w:rsidRPr="00FA0FC8" w14:paraId="0B5D568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F48C1A1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55391EBF" w14:textId="6C6D7FC6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379F1036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6CD94B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67D02818" w14:textId="066EF8C7" w:rsidR="007E4F4C" w:rsidRPr="005145D3" w:rsidRDefault="00F13EAE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01</w:t>
            </w:r>
          </w:p>
        </w:tc>
      </w:tr>
      <w:tr w:rsidR="007E4F4C" w:rsidRPr="00FA0FC8" w14:paraId="110B632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C3DCC3E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19D1648E" w14:textId="4834A056" w:rsidR="007E4F4C" w:rsidRPr="005145D3" w:rsidRDefault="00F13EAE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5040</w:t>
            </w:r>
          </w:p>
        </w:tc>
      </w:tr>
    </w:tbl>
    <w:p w14:paraId="7F257EAF" w14:textId="77777777" w:rsidR="00F461AF" w:rsidRDefault="00F461AF"/>
    <w:sectPr w:rsidR="00F461AF" w:rsidSect="00AB02E3">
      <w:footerReference w:type="default" r:id="rId12"/>
      <w:pgSz w:w="12240" w:h="15840"/>
      <w:pgMar w:top="810" w:right="1170" w:bottom="1170" w:left="117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92C0" w14:textId="77777777" w:rsidR="00D47D6B" w:rsidRDefault="00D47D6B">
      <w:pPr>
        <w:spacing w:after="0" w:line="240" w:lineRule="auto"/>
      </w:pPr>
      <w:r>
        <w:separator/>
      </w:r>
    </w:p>
  </w:endnote>
  <w:endnote w:type="continuationSeparator" w:id="0">
    <w:p w14:paraId="2A419A43" w14:textId="77777777" w:rsidR="00D47D6B" w:rsidRDefault="00D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95C5" w14:textId="77777777" w:rsidR="0099271D" w:rsidRDefault="00000000" w:rsidP="00E71639">
    <w:pPr>
      <w:pStyle w:val="Footer1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E71639">
      <w:rPr>
        <w:color w:val="7F7F7F"/>
        <w:spacing w:val="60"/>
      </w:rPr>
      <w:t>Page</w:t>
    </w:r>
  </w:p>
  <w:p w14:paraId="60C96248" w14:textId="77777777" w:rsidR="0099271D" w:rsidRDefault="0000000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7E7F" w14:textId="77777777" w:rsidR="00D47D6B" w:rsidRDefault="00D47D6B">
      <w:pPr>
        <w:spacing w:after="0" w:line="240" w:lineRule="auto"/>
      </w:pPr>
      <w:r>
        <w:separator/>
      </w:r>
    </w:p>
  </w:footnote>
  <w:footnote w:type="continuationSeparator" w:id="0">
    <w:p w14:paraId="094ACB25" w14:textId="77777777" w:rsidR="00D47D6B" w:rsidRDefault="00D4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983"/>
    <w:multiLevelType w:val="hybridMultilevel"/>
    <w:tmpl w:val="BFA48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923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5E6123"/>
    <w:multiLevelType w:val="hybridMultilevel"/>
    <w:tmpl w:val="899E0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E2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BC64B8"/>
    <w:multiLevelType w:val="hybridMultilevel"/>
    <w:tmpl w:val="7A0E0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22834">
    <w:abstractNumId w:val="3"/>
  </w:num>
  <w:num w:numId="2" w16cid:durableId="420219773">
    <w:abstractNumId w:val="1"/>
  </w:num>
  <w:num w:numId="3" w16cid:durableId="1913731421">
    <w:abstractNumId w:val="4"/>
  </w:num>
  <w:num w:numId="4" w16cid:durableId="1494447544">
    <w:abstractNumId w:val="0"/>
  </w:num>
  <w:num w:numId="5" w16cid:durableId="67118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9"/>
    <w:rsid w:val="0000006F"/>
    <w:rsid w:val="00001359"/>
    <w:rsid w:val="000575E4"/>
    <w:rsid w:val="000C7240"/>
    <w:rsid w:val="000E30EE"/>
    <w:rsid w:val="000E6178"/>
    <w:rsid w:val="001248B2"/>
    <w:rsid w:val="001E2132"/>
    <w:rsid w:val="0020589C"/>
    <w:rsid w:val="002145D3"/>
    <w:rsid w:val="0026683F"/>
    <w:rsid w:val="00283FBC"/>
    <w:rsid w:val="002A2498"/>
    <w:rsid w:val="002D4439"/>
    <w:rsid w:val="0033086D"/>
    <w:rsid w:val="003369C9"/>
    <w:rsid w:val="00355211"/>
    <w:rsid w:val="00360669"/>
    <w:rsid w:val="00382422"/>
    <w:rsid w:val="00406CF6"/>
    <w:rsid w:val="00446FA1"/>
    <w:rsid w:val="004545E3"/>
    <w:rsid w:val="00457EBC"/>
    <w:rsid w:val="00477AEE"/>
    <w:rsid w:val="004979A6"/>
    <w:rsid w:val="004C0356"/>
    <w:rsid w:val="004D2025"/>
    <w:rsid w:val="005646AA"/>
    <w:rsid w:val="005A05F1"/>
    <w:rsid w:val="005B2C69"/>
    <w:rsid w:val="0062229E"/>
    <w:rsid w:val="00644822"/>
    <w:rsid w:val="00675194"/>
    <w:rsid w:val="006A4647"/>
    <w:rsid w:val="006E45D8"/>
    <w:rsid w:val="0076478E"/>
    <w:rsid w:val="00764EE7"/>
    <w:rsid w:val="00765528"/>
    <w:rsid w:val="00796BC4"/>
    <w:rsid w:val="007E4F4C"/>
    <w:rsid w:val="007F1B46"/>
    <w:rsid w:val="00807AFA"/>
    <w:rsid w:val="00853F5D"/>
    <w:rsid w:val="008E77B8"/>
    <w:rsid w:val="00936C9B"/>
    <w:rsid w:val="009551C4"/>
    <w:rsid w:val="00984349"/>
    <w:rsid w:val="009C3EB0"/>
    <w:rsid w:val="00A86B48"/>
    <w:rsid w:val="00A94DD6"/>
    <w:rsid w:val="00AA4B15"/>
    <w:rsid w:val="00B25543"/>
    <w:rsid w:val="00B82544"/>
    <w:rsid w:val="00BA02F8"/>
    <w:rsid w:val="00BB0C4B"/>
    <w:rsid w:val="00BD4961"/>
    <w:rsid w:val="00C44571"/>
    <w:rsid w:val="00D05F14"/>
    <w:rsid w:val="00D14779"/>
    <w:rsid w:val="00D47D6B"/>
    <w:rsid w:val="00D50DDC"/>
    <w:rsid w:val="00D753A7"/>
    <w:rsid w:val="00D775E6"/>
    <w:rsid w:val="00D837E2"/>
    <w:rsid w:val="00DB648A"/>
    <w:rsid w:val="00E71639"/>
    <w:rsid w:val="00E861C9"/>
    <w:rsid w:val="00E947D1"/>
    <w:rsid w:val="00EC464B"/>
    <w:rsid w:val="00EC5E64"/>
    <w:rsid w:val="00F13EAE"/>
    <w:rsid w:val="00F461AF"/>
    <w:rsid w:val="00F802FF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2A50"/>
  <w15:chartTrackingRefBased/>
  <w15:docId w15:val="{97992526-3C9E-4CB9-A19A-93DF962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4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F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7163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E71639"/>
    <w:rPr>
      <w:rFonts w:cs="Times New Roman"/>
    </w:rPr>
  </w:style>
  <w:style w:type="paragraph" w:styleId="Footer">
    <w:name w:val="footer"/>
    <w:basedOn w:val="Normal"/>
    <w:link w:val="FooterChar1"/>
    <w:uiPriority w:val="99"/>
    <w:semiHidden/>
    <w:unhideWhenUsed/>
    <w:rsid w:val="00E7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71639"/>
  </w:style>
  <w:style w:type="paragraph" w:styleId="ListParagraph">
    <w:name w:val="List Paragraph"/>
    <w:basedOn w:val="Normal"/>
    <w:uiPriority w:val="34"/>
    <w:qFormat/>
    <w:rsid w:val="00EC4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8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4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PlainTable111">
    <w:name w:val="Plain Table 111"/>
    <w:basedOn w:val="TableNormal"/>
    <w:uiPriority w:val="41"/>
    <w:rsid w:val="00807AF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07A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E4F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622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Apollo, Wilson</dc:creator>
  <cp:keywords/>
  <dc:description/>
  <cp:lastModifiedBy>Jim Hofferkamp</cp:lastModifiedBy>
  <cp:revision>8</cp:revision>
  <dcterms:created xsi:type="dcterms:W3CDTF">2022-11-28T14:02:00Z</dcterms:created>
  <dcterms:modified xsi:type="dcterms:W3CDTF">2022-12-09T19:44:00Z</dcterms:modified>
</cp:coreProperties>
</file>