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D32A" w14:textId="33CE5AEE" w:rsidR="00290CE1" w:rsidRPr="001425B0" w:rsidRDefault="001425B0" w:rsidP="001425B0">
      <w:pPr>
        <w:jc w:val="center"/>
        <w:rPr>
          <w:b/>
          <w:bCs/>
          <w:sz w:val="32"/>
          <w:szCs w:val="32"/>
        </w:rPr>
      </w:pPr>
      <w:r w:rsidRPr="001425B0">
        <w:rPr>
          <w:b/>
          <w:bCs/>
          <w:sz w:val="32"/>
          <w:szCs w:val="32"/>
        </w:rPr>
        <w:t>I.T. Worked for Me: In”FUN”matics in the Cancer Registry</w:t>
      </w:r>
    </w:p>
    <w:p w14:paraId="53B99DF3" w14:textId="3C430DCE" w:rsidR="001425B0" w:rsidRPr="001425B0" w:rsidRDefault="001425B0" w:rsidP="001425B0">
      <w:pPr>
        <w:jc w:val="center"/>
        <w:rPr>
          <w:b/>
          <w:bCs/>
          <w:sz w:val="32"/>
          <w:szCs w:val="32"/>
        </w:rPr>
      </w:pPr>
      <w:r w:rsidRPr="001425B0">
        <w:rPr>
          <w:b/>
          <w:bCs/>
          <w:sz w:val="32"/>
          <w:szCs w:val="32"/>
        </w:rPr>
        <w:t>Poll Summary</w:t>
      </w:r>
    </w:p>
    <w:p w14:paraId="7D8AF503" w14:textId="00EE87D9" w:rsidR="001425B0" w:rsidRPr="001425B0" w:rsidRDefault="001425B0" w:rsidP="001425B0">
      <w:pPr>
        <w:jc w:val="center"/>
        <w:rPr>
          <w:b/>
          <w:bCs/>
          <w:sz w:val="32"/>
          <w:szCs w:val="32"/>
        </w:rPr>
      </w:pPr>
      <w:r w:rsidRPr="001425B0">
        <w:rPr>
          <w:b/>
          <w:bCs/>
          <w:sz w:val="32"/>
          <w:szCs w:val="32"/>
        </w:rPr>
        <w:t>July 13, 2023</w:t>
      </w:r>
    </w:p>
    <w:p w14:paraId="404D0DEA" w14:textId="77777777" w:rsidR="001425B0" w:rsidRDefault="001425B0" w:rsidP="001425B0">
      <w:pPr>
        <w:jc w:val="center"/>
        <w:rPr>
          <w:sz w:val="32"/>
          <w:szCs w:val="32"/>
        </w:rPr>
      </w:pPr>
    </w:p>
    <w:p w14:paraId="292D5BBB" w14:textId="4121A8C7" w:rsidR="001425B0" w:rsidRDefault="001425B0" w:rsidP="001425B0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354AB4A" wp14:editId="02D35B94">
            <wp:extent cx="5943600" cy="3851275"/>
            <wp:effectExtent l="0" t="0" r="0" b="15875"/>
            <wp:docPr id="189297268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FA6203B-B603-AB43-CC8C-7E68DA677B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E8E8067" w14:textId="77777777" w:rsidR="001425B0" w:rsidRDefault="001425B0" w:rsidP="001425B0">
      <w:pPr>
        <w:jc w:val="center"/>
        <w:rPr>
          <w:sz w:val="32"/>
          <w:szCs w:val="32"/>
        </w:rPr>
      </w:pPr>
    </w:p>
    <w:p w14:paraId="080ECC3E" w14:textId="4BEB68A0" w:rsidR="001425B0" w:rsidRDefault="001425B0" w:rsidP="001425B0">
      <w:pPr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1198F3A" wp14:editId="6696706A">
            <wp:extent cx="5953125" cy="3895725"/>
            <wp:effectExtent l="0" t="0" r="9525" b="9525"/>
            <wp:docPr id="7536910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F050A46-EAAF-0A5E-2696-7DA0782F74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B493335" w14:textId="377F2CB4" w:rsidR="001425B0" w:rsidRDefault="001425B0" w:rsidP="001425B0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4E2D4B4" wp14:editId="49948D41">
            <wp:extent cx="5934075" cy="3766820"/>
            <wp:effectExtent l="0" t="0" r="9525" b="5080"/>
            <wp:docPr id="21198597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7E587C7-44AC-8741-DD9E-1D0EF012E4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5CBCEB3" w14:textId="77777777" w:rsidR="001425B0" w:rsidRDefault="001425B0" w:rsidP="001425B0">
      <w:pPr>
        <w:jc w:val="center"/>
        <w:rPr>
          <w:sz w:val="32"/>
          <w:szCs w:val="32"/>
        </w:rPr>
      </w:pPr>
    </w:p>
    <w:p w14:paraId="0DA2A538" w14:textId="702CA77F" w:rsidR="001425B0" w:rsidRDefault="001425B0" w:rsidP="001425B0">
      <w:pPr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C22ABD8" wp14:editId="5D79E743">
            <wp:extent cx="5915025" cy="3223895"/>
            <wp:effectExtent l="0" t="0" r="9525" b="14605"/>
            <wp:docPr id="14969055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DC9DF86-DF82-B157-FED6-647E34BD8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630215E" w14:textId="443483B1" w:rsidR="001425B0" w:rsidRDefault="001425B0" w:rsidP="001425B0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DACF3B2" wp14:editId="19AAB95E">
            <wp:extent cx="5972175" cy="3147695"/>
            <wp:effectExtent l="0" t="0" r="9525" b="14605"/>
            <wp:docPr id="43370018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5B9E419-74C9-CF3F-5011-235215BF05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5AC796E" w14:textId="1E228547" w:rsidR="001425B0" w:rsidRDefault="001425B0" w:rsidP="001425B0">
      <w:pPr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D5FC305" wp14:editId="6260F0AA">
            <wp:extent cx="5934075" cy="3252470"/>
            <wp:effectExtent l="0" t="0" r="9525" b="5080"/>
            <wp:docPr id="10679833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3C071B2-E175-DB3E-0449-7C04DE7D07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F176BB" w14:textId="77777777" w:rsidR="001425B0" w:rsidRPr="001425B0" w:rsidRDefault="001425B0" w:rsidP="001425B0">
      <w:pPr>
        <w:rPr>
          <w:sz w:val="32"/>
          <w:szCs w:val="32"/>
        </w:rPr>
      </w:pPr>
    </w:p>
    <w:sectPr w:rsidR="001425B0" w:rsidRPr="00142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B0"/>
    <w:rsid w:val="001425B0"/>
    <w:rsid w:val="00290CE1"/>
    <w:rsid w:val="0045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4B55"/>
  <w15:chartTrackingRefBased/>
  <w15:docId w15:val="{48CF5837-9297-44F0-B78B-9F61A726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[Final of Polls with pie charts.xlsx]#1!PivotTable8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How would you classify your current status?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/>
      <c:pieChart>
        <c:varyColors val="1"/>
        <c:ser>
          <c:idx val="0"/>
          <c:order val="0"/>
          <c:tx>
            <c:strRef>
              <c:f>'#1'!$R$17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006-43AD-8300-6FC13D8A33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006-43AD-8300-6FC13D8A33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006-43AD-8300-6FC13D8A3393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'#1'!$Q$18:$Q$21</c:f>
              <c:strCache>
                <c:ptCount val="3"/>
                <c:pt idx="0">
                  <c:v>CTR Eligible</c:v>
                </c:pt>
                <c:pt idx="1">
                  <c:v>Current Certified Tumor Registrar (CTR)</c:v>
                </c:pt>
                <c:pt idx="2">
                  <c:v>Other/Interested in the CTR Profession but not yet Eligible (still in school, exploring, undecided)</c:v>
                </c:pt>
              </c:strCache>
            </c:strRef>
          </c:cat>
          <c:val>
            <c:numRef>
              <c:f>'#1'!$R$18:$R$21</c:f>
              <c:numCache>
                <c:formatCode>General</c:formatCode>
                <c:ptCount val="3"/>
                <c:pt idx="0">
                  <c:v>11</c:v>
                </c:pt>
                <c:pt idx="1">
                  <c:v>133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006-43AD-8300-6FC13D8A339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"/>
          <c:y val="0.30171077573636634"/>
          <c:w val="0.33333333333333331"/>
          <c:h val="0.6691225575969670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[Final of Polls with pie charts.xlsx]#2!PivotTable9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Are you currently part or full-time employed as a CTR or CTR eligible, if yes what type of facility employs you?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/>
      <c:pieChart>
        <c:varyColors val="1"/>
        <c:ser>
          <c:idx val="0"/>
          <c:order val="0"/>
          <c:tx>
            <c:strRef>
              <c:f>'#2'!$K$8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DAF-4964-BB7B-D17AE23D48A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DAF-4964-BB7B-D17AE23D48A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DAF-4964-BB7B-D17AE23D48A7}"/>
              </c:ext>
            </c:extLst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AF-4964-BB7B-D17AE23D48A7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'#2'!$J$9:$J$12</c:f>
              <c:strCache>
                <c:ptCount val="3"/>
                <c:pt idx="0">
                  <c:v>Hospital/Health system/Clinic</c:v>
                </c:pt>
                <c:pt idx="1">
                  <c:v>Other/State/Central Registry/SEER/NIH/CDC, etc</c:v>
                </c:pt>
                <c:pt idx="2">
                  <c:v>Outsourcing Cancer Registry Vendor (company or self employed)</c:v>
                </c:pt>
              </c:strCache>
            </c:strRef>
          </c:cat>
          <c:val>
            <c:numRef>
              <c:f>'#2'!$K$9:$K$12</c:f>
              <c:numCache>
                <c:formatCode>General</c:formatCode>
                <c:ptCount val="3"/>
                <c:pt idx="0">
                  <c:v>97</c:v>
                </c:pt>
                <c:pt idx="1">
                  <c:v>60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DAF-4964-BB7B-D17AE23D48A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487390163186124"/>
          <c:y val="0.40487922080169991"/>
          <c:w val="0.30063334474495035"/>
          <c:h val="0.4079189975330662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[Final of Polls with pie charts.xlsx]#3!PivotTable10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Cancer Registry/Data Experience: How much experience do you have that you would list on a resume?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/>
      <c:pieChart>
        <c:varyColors val="1"/>
        <c:ser>
          <c:idx val="0"/>
          <c:order val="0"/>
          <c:tx>
            <c:strRef>
              <c:f>'#3'!$N$4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32C-4C98-89FD-9E7384B046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32C-4C98-89FD-9E7384B046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32C-4C98-89FD-9E7384B046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32C-4C98-89FD-9E7384B0465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32C-4C98-89FD-9E7384B04651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'#3'!$M$5:$M$10</c:f>
              <c:strCache>
                <c:ptCount val="5"/>
                <c:pt idx="0">
                  <c:v>2 years or less</c:v>
                </c:pt>
                <c:pt idx="1">
                  <c:v>More than 10 years and less than 20 years</c:v>
                </c:pt>
                <c:pt idx="2">
                  <c:v>More than 2 years and less than 5 years</c:v>
                </c:pt>
                <c:pt idx="3">
                  <c:v>More than 20 years</c:v>
                </c:pt>
                <c:pt idx="4">
                  <c:v>More than 5 years and less than 10 years</c:v>
                </c:pt>
              </c:strCache>
            </c:strRef>
          </c:cat>
          <c:val>
            <c:numRef>
              <c:f>'#3'!$N$5:$N$10</c:f>
              <c:numCache>
                <c:formatCode>General</c:formatCode>
                <c:ptCount val="5"/>
                <c:pt idx="0">
                  <c:v>19</c:v>
                </c:pt>
                <c:pt idx="1">
                  <c:v>39</c:v>
                </c:pt>
                <c:pt idx="2">
                  <c:v>26</c:v>
                </c:pt>
                <c:pt idx="3">
                  <c:v>49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32C-4C98-89FD-9E7384B0465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[Final of Polls with pie charts.xlsx]#4!PivotTable11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 you currently work remotely?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/>
      <c:pieChart>
        <c:varyColors val="1"/>
        <c:ser>
          <c:idx val="0"/>
          <c:order val="0"/>
          <c:tx>
            <c:strRef>
              <c:f>'#4'!$L$3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320-4760-ACCC-487A91F3FA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320-4760-ACCC-487A91F3FA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320-4760-ACCC-487A91F3FA2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'#4'!$K$4:$K$7</c:f>
              <c:strCache>
                <c:ptCount val="3"/>
                <c:pt idx="0">
                  <c:v>Hybrid format</c:v>
                </c:pt>
                <c:pt idx="1">
                  <c:v>NO</c:v>
                </c:pt>
                <c:pt idx="2">
                  <c:v>Yes</c:v>
                </c:pt>
              </c:strCache>
            </c:strRef>
          </c:cat>
          <c:val>
            <c:numRef>
              <c:f>'#4'!$L$4:$L$7</c:f>
              <c:numCache>
                <c:formatCode>General</c:formatCode>
                <c:ptCount val="3"/>
                <c:pt idx="0">
                  <c:v>50</c:v>
                </c:pt>
                <c:pt idx="1">
                  <c:v>14</c:v>
                </c:pt>
                <c:pt idx="2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320-4760-ACCC-487A91F3FA2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[Final of Polls with pie charts.xlsx]#5!PivotTable12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Are you interested in career development/growth opportunity as a CTR or soon to be CTR?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/>
      <c:pieChart>
        <c:varyColors val="1"/>
        <c:ser>
          <c:idx val="0"/>
          <c:order val="0"/>
          <c:tx>
            <c:strRef>
              <c:f>'#5'!$M$3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34A-4D47-AE73-D299D67746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34A-4D47-AE73-D299D6774611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'#5'!$L$4:$L$6</c:f>
              <c:strCache>
                <c:ptCount val="2"/>
                <c:pt idx="0">
                  <c:v>No, Not really, I like what I do</c:v>
                </c:pt>
                <c:pt idx="1">
                  <c:v>Yes, definitely</c:v>
                </c:pt>
              </c:strCache>
            </c:strRef>
          </c:cat>
          <c:val>
            <c:numRef>
              <c:f>'#5'!$M$4:$M$6</c:f>
              <c:numCache>
                <c:formatCode>General</c:formatCode>
                <c:ptCount val="2"/>
                <c:pt idx="0">
                  <c:v>49</c:v>
                </c:pt>
                <c:pt idx="1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34A-4D47-AE73-D299D677461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248754068691666"/>
          <c:y val="0.5109524643004969"/>
          <c:w val="0.28379033238340917"/>
          <c:h val="0.3055984838690310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[Final of Polls with pie charts.xlsx]#6!PivotTable13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Pretend you work full-time, multiply your hourly salary by 2080, that is your annual salary, select your category.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/>
      <c:pieChart>
        <c:varyColors val="1"/>
        <c:ser>
          <c:idx val="0"/>
          <c:order val="0"/>
          <c:tx>
            <c:strRef>
              <c:f>'#6'!$L$4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6F0-471D-9BC0-65DFD71989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6F0-471D-9BC0-65DFD71989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6F0-471D-9BC0-65DFD71989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6F0-471D-9BC0-65DFD719898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6F0-471D-9BC0-65DFD719898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'#6'!$K$5:$K$10</c:f>
              <c:strCache>
                <c:ptCount val="5"/>
                <c:pt idx="0">
                  <c:v>$40,001 through $52, 000</c:v>
                </c:pt>
                <c:pt idx="1">
                  <c:v>$52, 001 through $64, 000</c:v>
                </c:pt>
                <c:pt idx="2">
                  <c:v>$64,001 through $75, 000</c:v>
                </c:pt>
                <c:pt idx="3">
                  <c:v>Less than $40, 000</c:v>
                </c:pt>
                <c:pt idx="4">
                  <c:v>More than $75, 001</c:v>
                </c:pt>
              </c:strCache>
            </c:strRef>
          </c:cat>
          <c:val>
            <c:numRef>
              <c:f>'#6'!$L$5:$L$10</c:f>
              <c:numCache>
                <c:formatCode>General</c:formatCode>
                <c:ptCount val="5"/>
                <c:pt idx="0">
                  <c:v>28</c:v>
                </c:pt>
                <c:pt idx="1">
                  <c:v>46</c:v>
                </c:pt>
                <c:pt idx="2">
                  <c:v>37</c:v>
                </c:pt>
                <c:pt idx="3">
                  <c:v>4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6F0-471D-9BC0-65DFD719898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Jim Hofferkamp</cp:lastModifiedBy>
  <cp:revision>2</cp:revision>
  <dcterms:created xsi:type="dcterms:W3CDTF">2023-07-24T18:17:00Z</dcterms:created>
  <dcterms:modified xsi:type="dcterms:W3CDTF">2023-07-24T19:10:00Z</dcterms:modified>
</cp:coreProperties>
</file>